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AB6" w:rsidRPr="00B22F73" w:rsidRDefault="005F1593" w:rsidP="00B22F73">
      <w:pPr>
        <w:spacing w:line="480" w:lineRule="auto"/>
        <w:jc w:val="center"/>
        <w:rPr>
          <w:rFonts w:ascii="Times New Roman" w:hAnsi="Times New Roman" w:cs="Times New Roman"/>
          <w:sz w:val="24"/>
          <w:szCs w:val="24"/>
        </w:rPr>
      </w:pPr>
      <w:r w:rsidRPr="00B22F73">
        <w:rPr>
          <w:rFonts w:ascii="Times New Roman" w:hAnsi="Times New Roman" w:cs="Times New Roman"/>
          <w:sz w:val="24"/>
          <w:szCs w:val="24"/>
        </w:rPr>
        <w:t xml:space="preserve"> </w:t>
      </w: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5F1593" w:rsidP="00B22F73">
      <w:pPr>
        <w:spacing w:line="480" w:lineRule="auto"/>
        <w:jc w:val="center"/>
        <w:rPr>
          <w:rFonts w:ascii="Times New Roman" w:hAnsi="Times New Roman" w:cs="Times New Roman"/>
          <w:sz w:val="24"/>
          <w:szCs w:val="24"/>
        </w:rPr>
      </w:pPr>
      <w:r w:rsidRPr="00B22F73">
        <w:rPr>
          <w:rFonts w:ascii="Times New Roman" w:hAnsi="Times New Roman" w:cs="Times New Roman"/>
          <w:sz w:val="24"/>
          <w:szCs w:val="24"/>
        </w:rPr>
        <w:t xml:space="preserve">  </w:t>
      </w: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8A6AB6" w:rsidP="00B22F73">
      <w:pPr>
        <w:spacing w:line="480" w:lineRule="auto"/>
        <w:rPr>
          <w:rFonts w:ascii="Times New Roman" w:hAnsi="Times New Roman" w:cs="Times New Roman"/>
          <w:sz w:val="24"/>
          <w:szCs w:val="24"/>
        </w:rPr>
      </w:pP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5F1593" w:rsidP="00B22F73">
      <w:pPr>
        <w:spacing w:line="480" w:lineRule="auto"/>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Cultural Collaboration at a Distance</w:t>
      </w:r>
    </w:p>
    <w:p w:rsidR="008A6AB6" w:rsidRPr="00B22F73" w:rsidRDefault="005F1593" w:rsidP="00B22F73">
      <w:pPr>
        <w:spacing w:line="480" w:lineRule="auto"/>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Francisco Cano, Alexandra May, Ryan McKenzie, Andrew Novak, Kristin </w:t>
      </w:r>
      <w:proofErr w:type="spellStart"/>
      <w:r w:rsidRPr="00B22F73">
        <w:rPr>
          <w:rFonts w:ascii="Times New Roman" w:eastAsia="Times New Roman" w:hAnsi="Times New Roman" w:cs="Times New Roman"/>
          <w:sz w:val="24"/>
          <w:szCs w:val="24"/>
        </w:rPr>
        <w:t>Scheivert</w:t>
      </w:r>
      <w:proofErr w:type="spellEnd"/>
      <w:r w:rsidRPr="00B22F73">
        <w:rPr>
          <w:rFonts w:ascii="Times New Roman" w:eastAsia="Times New Roman" w:hAnsi="Times New Roman" w:cs="Times New Roman"/>
          <w:sz w:val="24"/>
          <w:szCs w:val="24"/>
        </w:rPr>
        <w:t xml:space="preserve">, </w:t>
      </w:r>
    </w:p>
    <w:p w:rsidR="008A6AB6" w:rsidRPr="00B22F73" w:rsidRDefault="005F1593" w:rsidP="00B22F73">
      <w:pPr>
        <w:spacing w:line="480" w:lineRule="auto"/>
        <w:jc w:val="center"/>
        <w:rPr>
          <w:rFonts w:ascii="Times New Roman" w:eastAsia="Times New Roman" w:hAnsi="Times New Roman" w:cs="Times New Roman"/>
          <w:sz w:val="24"/>
          <w:szCs w:val="24"/>
        </w:rPr>
      </w:pPr>
      <w:proofErr w:type="gramStart"/>
      <w:r w:rsidRPr="00B22F73">
        <w:rPr>
          <w:rFonts w:ascii="Times New Roman" w:eastAsia="Times New Roman" w:hAnsi="Times New Roman" w:cs="Times New Roman"/>
          <w:sz w:val="24"/>
          <w:szCs w:val="24"/>
        </w:rPr>
        <w:t>and</w:t>
      </w:r>
      <w:proofErr w:type="gramEnd"/>
      <w:r w:rsidRPr="00B22F73">
        <w:rPr>
          <w:rFonts w:ascii="Times New Roman" w:eastAsia="Times New Roman" w:hAnsi="Times New Roman" w:cs="Times New Roman"/>
          <w:sz w:val="24"/>
          <w:szCs w:val="24"/>
        </w:rPr>
        <w:t xml:space="preserve"> Jessica Siders</w:t>
      </w:r>
    </w:p>
    <w:p w:rsidR="008A6AB6" w:rsidRPr="00B22F73" w:rsidRDefault="005F1593" w:rsidP="00B22F73">
      <w:pPr>
        <w:spacing w:line="480" w:lineRule="auto"/>
        <w:jc w:val="center"/>
        <w:rPr>
          <w:rFonts w:ascii="Times New Roman" w:hAnsi="Times New Roman" w:cs="Times New Roman"/>
          <w:sz w:val="24"/>
          <w:szCs w:val="24"/>
        </w:rPr>
      </w:pPr>
      <w:r w:rsidRPr="00B22F73">
        <w:rPr>
          <w:rFonts w:ascii="Times New Roman" w:eastAsia="Times New Roman" w:hAnsi="Times New Roman" w:cs="Times New Roman"/>
          <w:sz w:val="24"/>
          <w:szCs w:val="24"/>
        </w:rPr>
        <w:t>EDUC 663 - Liberty University</w:t>
      </w:r>
    </w:p>
    <w:p w:rsidR="008A6AB6" w:rsidRPr="00B22F73" w:rsidRDefault="008A6AB6" w:rsidP="00B22F73">
      <w:pPr>
        <w:spacing w:line="480" w:lineRule="auto"/>
        <w:jc w:val="center"/>
        <w:rPr>
          <w:rFonts w:ascii="Times New Roman" w:hAnsi="Times New Roman" w:cs="Times New Roman"/>
          <w:sz w:val="24"/>
          <w:szCs w:val="24"/>
        </w:rPr>
      </w:pP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hAnsi="Times New Roman" w:cs="Times New Roman"/>
          <w:sz w:val="24"/>
          <w:szCs w:val="24"/>
        </w:rPr>
        <w:br w:type="page"/>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b/>
          <w:sz w:val="24"/>
          <w:szCs w:val="24"/>
        </w:rPr>
        <w:lastRenderedPageBreak/>
        <w:t>Needs Identification</w:t>
      </w:r>
      <w:r w:rsidRPr="00B22F73">
        <w:rPr>
          <w:rFonts w:ascii="Times New Roman" w:eastAsia="Times New Roman" w:hAnsi="Times New Roman" w:cs="Times New Roman"/>
          <w:sz w:val="24"/>
          <w:szCs w:val="24"/>
        </w:rPr>
        <w:t>:</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Teachers need more resources and learning opportunities for their students to discover diverse cultures through increasing reading, writing, digital citizenship, and social and emotional skills.</w:t>
      </w:r>
    </w:p>
    <w:p w:rsidR="008A6AB6" w:rsidRPr="00B22F73" w:rsidRDefault="005F1593" w:rsidP="00B22F73">
      <w:pPr>
        <w:spacing w:line="480" w:lineRule="auto"/>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Goal Statement:</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Incorporating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and the Virginia</w:t>
      </w:r>
      <w:r w:rsidRPr="00B22F73">
        <w:rPr>
          <w:rFonts w:ascii="Times New Roman" w:eastAsia="Times New Roman" w:hAnsi="Times New Roman" w:cs="Times New Roman"/>
          <w:sz w:val="24"/>
          <w:szCs w:val="24"/>
        </w:rPr>
        <w:t xml:space="preserve"> State Standards of Technology for 9-12.15, Technology Communication Tools, will enable teachers of on-line programs to have access to a collaborative learning environments in which the learners will target the standard: communicate effectively with others</w:t>
      </w:r>
      <w:r w:rsidRPr="00B22F73">
        <w:rPr>
          <w:rFonts w:ascii="Times New Roman" w:eastAsia="Times New Roman" w:hAnsi="Times New Roman" w:cs="Times New Roman"/>
          <w:sz w:val="24"/>
          <w:szCs w:val="24"/>
        </w:rPr>
        <w:t xml:space="preserve"> (e.g., peers, teachers, experts) in collaborative learning situations to increase reading, writing, digital citizenship, and social and emotional skills.</w:t>
      </w:r>
    </w:p>
    <w:p w:rsidR="008A6AB6" w:rsidRPr="00B22F73" w:rsidRDefault="005F1593" w:rsidP="00B22F73">
      <w:pPr>
        <w:spacing w:line="480" w:lineRule="auto"/>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Task Analysis:</w:t>
      </w:r>
      <w:r w:rsidRPr="00B22F73">
        <w:rPr>
          <w:rFonts w:ascii="Times New Roman" w:eastAsia="Times New Roman" w:hAnsi="Times New Roman" w:cs="Times New Roman"/>
          <w:noProof/>
          <w:sz w:val="24"/>
          <w:szCs w:val="24"/>
          <w:lang w:val="en-US"/>
        </w:rPr>
        <w:drawing>
          <wp:inline distT="114300" distB="114300" distL="114300" distR="114300" wp14:anchorId="29E6FEE8" wp14:editId="1DCDD97C">
            <wp:extent cx="5943600" cy="37973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3797300"/>
                    </a:xfrm>
                    <a:prstGeom prst="rect">
                      <a:avLst/>
                    </a:prstGeom>
                    <a:ln/>
                  </pic:spPr>
                </pic:pic>
              </a:graphicData>
            </a:graphic>
          </wp:inline>
        </w:drawing>
      </w:r>
    </w:p>
    <w:p w:rsidR="008A6AB6" w:rsidRPr="00B22F73" w:rsidRDefault="005F1593" w:rsidP="00B22F73">
      <w:pPr>
        <w:spacing w:line="480" w:lineRule="auto"/>
        <w:rPr>
          <w:rFonts w:ascii="Times New Roman" w:eastAsia="Times New Roman" w:hAnsi="Times New Roman" w:cs="Times New Roman"/>
          <w:b/>
          <w:sz w:val="24"/>
          <w:szCs w:val="24"/>
        </w:rPr>
      </w:pPr>
      <w:r w:rsidRPr="00B22F73">
        <w:rPr>
          <w:rFonts w:ascii="Times New Roman" w:hAnsi="Times New Roman" w:cs="Times New Roman"/>
          <w:sz w:val="24"/>
          <w:szCs w:val="24"/>
        </w:rPr>
        <w:br w:type="page"/>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b/>
          <w:sz w:val="24"/>
          <w:szCs w:val="24"/>
        </w:rPr>
        <w:lastRenderedPageBreak/>
        <w:t>Context and Learner Analysis:</w:t>
      </w:r>
    </w:p>
    <w:p w:rsidR="008A6AB6" w:rsidRPr="00B22F73" w:rsidRDefault="005F1593" w:rsidP="00B22F73">
      <w:pPr>
        <w:spacing w:line="480" w:lineRule="auto"/>
        <w:ind w:firstLine="7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Upon researching, Pappas (2015) describes that using the Dick and Carey Model of instructional design analyzes the target audience and the context in which they will be learning using the third step of the process. Traits analyzed are directly related to t</w:t>
      </w:r>
      <w:r w:rsidRPr="00B22F73">
        <w:rPr>
          <w:rFonts w:ascii="Times New Roman" w:eastAsia="Times New Roman" w:hAnsi="Times New Roman" w:cs="Times New Roman"/>
          <w:sz w:val="24"/>
          <w:szCs w:val="24"/>
        </w:rPr>
        <w:t xml:space="preserve">he performance objectives. This leads to the use of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as a tool for teachers to introduce and track student progress in cultural interaction. </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ab/>
        <w:t xml:space="preserve">Based on the work by Wang and </w:t>
      </w:r>
      <w:proofErr w:type="spellStart"/>
      <w:r w:rsidRPr="00B22F73">
        <w:rPr>
          <w:rFonts w:ascii="Times New Roman" w:eastAsia="Times New Roman" w:hAnsi="Times New Roman" w:cs="Times New Roman"/>
          <w:sz w:val="24"/>
          <w:szCs w:val="24"/>
        </w:rPr>
        <w:t>Lui</w:t>
      </w:r>
      <w:proofErr w:type="spellEnd"/>
      <w:r w:rsidRPr="00B22F73">
        <w:rPr>
          <w:rFonts w:ascii="Times New Roman" w:eastAsia="Times New Roman" w:hAnsi="Times New Roman" w:cs="Times New Roman"/>
          <w:sz w:val="24"/>
          <w:szCs w:val="24"/>
        </w:rPr>
        <w:t xml:space="preserve"> (2019), many societies engage in social media, which is moderated</w:t>
      </w:r>
      <w:r w:rsidRPr="00B22F73">
        <w:rPr>
          <w:rFonts w:ascii="Times New Roman" w:eastAsia="Times New Roman" w:hAnsi="Times New Roman" w:cs="Times New Roman"/>
          <w:sz w:val="24"/>
          <w:szCs w:val="24"/>
        </w:rPr>
        <w:t xml:space="preserve"> by each culture’s view of social media and privacy concerns.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are accessible through web-based browsers and through forms of technology such as mobile devices and tablets.  Through the use of social media, it is important that teachers are a</w:t>
      </w:r>
      <w:r w:rsidRPr="00B22F73">
        <w:rPr>
          <w:rFonts w:ascii="Times New Roman" w:eastAsia="Times New Roman" w:hAnsi="Times New Roman" w:cs="Times New Roman"/>
          <w:sz w:val="24"/>
          <w:szCs w:val="24"/>
        </w:rPr>
        <w:t>ware that cultural differences will affect how and why other cultures would choose to participate in cultural interactions and that cultural interactions may lead to controversial topics. This requires constant monitoring to maintain that students remain o</w:t>
      </w:r>
      <w:r w:rsidRPr="00B22F73">
        <w:rPr>
          <w:rFonts w:ascii="Times New Roman" w:eastAsia="Times New Roman" w:hAnsi="Times New Roman" w:cs="Times New Roman"/>
          <w:sz w:val="24"/>
          <w:szCs w:val="24"/>
        </w:rPr>
        <w:t>n task and objective oriented.</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b/>
          <w:sz w:val="24"/>
          <w:szCs w:val="24"/>
        </w:rPr>
        <w:t>Learner Specific (Table 1):</w:t>
      </w:r>
    </w:p>
    <w:tbl>
      <w:tblPr>
        <w:tblStyle w:val="a"/>
        <w:tblW w:w="978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105"/>
        <w:gridCol w:w="6675"/>
      </w:tblGrid>
      <w:tr w:rsidR="008A6AB6" w:rsidRPr="00B22F73">
        <w:trPr>
          <w:trHeight w:val="1125"/>
        </w:trPr>
        <w:tc>
          <w:tcPr>
            <w:tcW w:w="31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General Characteristics</w:t>
            </w:r>
          </w:p>
        </w:tc>
        <w:tc>
          <w:tcPr>
            <w:tcW w:w="667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Adult Educators in Virginia who are currently in the field teaching grades 9-12.</w:t>
            </w:r>
          </w:p>
        </w:tc>
      </w:tr>
      <w:tr w:rsidR="008A6AB6" w:rsidRPr="00B22F73">
        <w:trPr>
          <w:trHeight w:val="1280"/>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Prior Knowledge/Skill/Ability</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Learners will have at least some knowledge of technology and </w:t>
            </w:r>
            <w:r w:rsidRPr="00B22F73">
              <w:rPr>
                <w:rFonts w:ascii="Times New Roman" w:eastAsia="Times New Roman" w:hAnsi="Times New Roman" w:cs="Times New Roman"/>
                <w:sz w:val="24"/>
                <w:szCs w:val="24"/>
              </w:rPr>
              <w:t>learning techniques within the realm of student communication through computers and teaching.</w:t>
            </w:r>
          </w:p>
        </w:tc>
      </w:tr>
      <w:tr w:rsidR="008A6AB6" w:rsidRPr="00B22F73">
        <w:trPr>
          <w:trHeight w:val="1040"/>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Is the Topic Interesting?</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Learners will find the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 program nostalgic and may be intrigued by the incorporation of Cultural Diversity and Etiquette. </w:t>
            </w:r>
          </w:p>
        </w:tc>
      </w:tr>
      <w:tr w:rsidR="008A6AB6" w:rsidRPr="00B22F73">
        <w:trPr>
          <w:trHeight w:val="1580"/>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lastRenderedPageBreak/>
              <w:t>Attitudes Toward Content</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Content will satisfy Virginia State Standards of Learning, Computer Technology for 9-12.15, Technology Communication Tools. Learners may be disinterested in satisfying the goal in this way or maybe dissatisfied with SOL’s in gener</w:t>
            </w:r>
            <w:r w:rsidRPr="00B22F73">
              <w:rPr>
                <w:rFonts w:ascii="Times New Roman" w:eastAsia="Times New Roman" w:hAnsi="Times New Roman" w:cs="Times New Roman"/>
                <w:sz w:val="24"/>
                <w:szCs w:val="24"/>
              </w:rPr>
              <w:t>al.</w:t>
            </w:r>
          </w:p>
        </w:tc>
      </w:tr>
      <w:tr w:rsidR="008A6AB6" w:rsidRPr="00B22F73">
        <w:trPr>
          <w:trHeight w:val="1010"/>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Attitudes Toward Delivery System</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attitudes will depend on the learner themselves and their openness to new ideas incorporating user-friendly software.</w:t>
            </w:r>
          </w:p>
        </w:tc>
      </w:tr>
      <w:tr w:rsidR="008A6AB6" w:rsidRPr="00B22F73">
        <w:trPr>
          <w:trHeight w:val="1250"/>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General Learning  Preferences</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Active, hands-on, experience-based learning in a communal environment. Initially, it would be the vendor to the teachers and then the teachers doing the program.</w:t>
            </w:r>
          </w:p>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Group learning where the teacher takes the role of facilitator suits adult learners best. Adult learners need to understand why the information is important to them. </w:t>
            </w:r>
          </w:p>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Self-paced, online module to interest teachers into creating a more culturally diverse co</w:t>
            </w:r>
            <w:r w:rsidRPr="00B22F73">
              <w:rPr>
                <w:rFonts w:ascii="Times New Roman" w:eastAsia="Times New Roman" w:hAnsi="Times New Roman" w:cs="Times New Roman"/>
                <w:sz w:val="24"/>
                <w:szCs w:val="24"/>
              </w:rPr>
              <w:t>mmunity within their classrooms.</w:t>
            </w:r>
          </w:p>
          <w:p w:rsidR="008A6AB6" w:rsidRPr="00B22F73" w:rsidRDefault="005F1593" w:rsidP="00B22F73">
            <w:pPr>
              <w:spacing w:line="480" w:lineRule="auto"/>
              <w:ind w:left="140"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training will be in a virtual classroom using Google Slides and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 Webpage. This will allow us to theoretically answer any questions that may arise during the training. </w:t>
            </w:r>
          </w:p>
        </w:tc>
      </w:tr>
      <w:tr w:rsidR="008A6AB6" w:rsidRPr="00B22F73">
        <w:trPr>
          <w:trHeight w:val="1265"/>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Attitudes Toward Training Organizatio</w:t>
            </w:r>
            <w:r w:rsidRPr="00B22F73">
              <w:rPr>
                <w:rFonts w:ascii="Times New Roman" w:eastAsia="Times New Roman" w:hAnsi="Times New Roman" w:cs="Times New Roman"/>
                <w:b/>
                <w:sz w:val="24"/>
                <w:szCs w:val="24"/>
              </w:rPr>
              <w:t>n</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learners will hopefully appreciate the online creators of the module because they incorporated an easy to manipulate webpage that is also self-paced for all who use.</w:t>
            </w:r>
          </w:p>
        </w:tc>
      </w:tr>
      <w:tr w:rsidR="008A6AB6" w:rsidRPr="00B22F73">
        <w:trPr>
          <w:trHeight w:val="1160"/>
        </w:trPr>
        <w:tc>
          <w:tcPr>
            <w:tcW w:w="310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140" w:right="140"/>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lastRenderedPageBreak/>
              <w:t>Important Group Characteristics</w:t>
            </w:r>
          </w:p>
        </w:tc>
        <w:tc>
          <w:tcPr>
            <w:tcW w:w="6675"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module is designed as a Pilot Program to help schools become more culturally diverse and responsive. </w:t>
            </w:r>
          </w:p>
          <w:p w:rsidR="008A6AB6" w:rsidRPr="00B22F73" w:rsidRDefault="005F1593" w:rsidP="00B22F73">
            <w:pPr>
              <w:spacing w:line="480" w:lineRule="auto"/>
              <w:ind w:right="14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Due to it being a pilot program, the learner’s responses will be used to modify and create a more beneficial final presentation.</w:t>
            </w:r>
          </w:p>
        </w:tc>
      </w:tr>
    </w:tbl>
    <w:p w:rsidR="008A6AB6" w:rsidRPr="00B22F73" w:rsidRDefault="008A6AB6" w:rsidP="00B22F73">
      <w:pPr>
        <w:spacing w:line="480" w:lineRule="auto"/>
        <w:rPr>
          <w:rFonts w:ascii="Times New Roman" w:eastAsia="Times New Roman" w:hAnsi="Times New Roman" w:cs="Times New Roman"/>
          <w:sz w:val="24"/>
          <w:szCs w:val="24"/>
        </w:rPr>
      </w:pPr>
    </w:p>
    <w:p w:rsidR="008A6AB6" w:rsidRPr="00B22F73" w:rsidRDefault="005F1593" w:rsidP="00B22F73">
      <w:pPr>
        <w:spacing w:line="480" w:lineRule="auto"/>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Instructional Objectives</w:t>
      </w:r>
      <w:r w:rsidRPr="00B22F73">
        <w:rPr>
          <w:rFonts w:ascii="Times New Roman" w:eastAsia="Times New Roman" w:hAnsi="Times New Roman" w:cs="Times New Roman"/>
          <w:sz w:val="24"/>
          <w:szCs w:val="24"/>
        </w:rPr>
        <w:t xml:space="preserve"> –</w:t>
      </w:r>
    </w:p>
    <w:p w:rsidR="008A6AB6" w:rsidRPr="00B22F73" w:rsidRDefault="005F1593" w:rsidP="00B22F73">
      <w:pPr>
        <w:spacing w:line="480" w:lineRule="auto"/>
        <w:jc w:val="both"/>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 xml:space="preserve">Goal- Incorporate </w:t>
      </w:r>
      <w:proofErr w:type="spellStart"/>
      <w:r w:rsidRPr="00B22F73">
        <w:rPr>
          <w:rFonts w:ascii="Times New Roman" w:eastAsia="Times New Roman" w:hAnsi="Times New Roman" w:cs="Times New Roman"/>
          <w:b/>
          <w:sz w:val="24"/>
          <w:szCs w:val="24"/>
        </w:rPr>
        <w:t>PenPals</w:t>
      </w:r>
      <w:proofErr w:type="spellEnd"/>
      <w:r w:rsidRPr="00B22F73">
        <w:rPr>
          <w:rFonts w:ascii="Times New Roman" w:eastAsia="Times New Roman" w:hAnsi="Times New Roman" w:cs="Times New Roman"/>
          <w:b/>
          <w:sz w:val="24"/>
          <w:szCs w:val="24"/>
        </w:rPr>
        <w:t xml:space="preserve">    </w:t>
      </w:r>
    </w:p>
    <w:p w:rsidR="008A6AB6" w:rsidRPr="00B22F73" w:rsidRDefault="005F1593" w:rsidP="00B22F73">
      <w:pPr>
        <w:numPr>
          <w:ilvl w:val="0"/>
          <w:numId w:val="1"/>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learner will attend an online training session that provides them with the necessary information for the program.</w:t>
      </w:r>
    </w:p>
    <w:p w:rsidR="008A6AB6" w:rsidRPr="00B22F73" w:rsidRDefault="005F1593" w:rsidP="00B22F73">
      <w:pPr>
        <w:numPr>
          <w:ilvl w:val="0"/>
          <w:numId w:val="1"/>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learner will be an active participant in the training session by communicatin</w:t>
      </w:r>
      <w:r w:rsidRPr="00B22F73">
        <w:rPr>
          <w:rFonts w:ascii="Times New Roman" w:eastAsia="Times New Roman" w:hAnsi="Times New Roman" w:cs="Times New Roman"/>
          <w:sz w:val="24"/>
          <w:szCs w:val="24"/>
        </w:rPr>
        <w:t xml:space="preserve">g their ideas. </w:t>
      </w:r>
    </w:p>
    <w:p w:rsidR="008A6AB6" w:rsidRPr="00B22F73" w:rsidRDefault="005F1593" w:rsidP="00B22F73">
      <w:pPr>
        <w:numPr>
          <w:ilvl w:val="0"/>
          <w:numId w:val="1"/>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provide constructive feedback on each portion by completing an overall survey of the training sessions. </w:t>
      </w:r>
    </w:p>
    <w:p w:rsidR="008A6AB6" w:rsidRPr="00B22F73" w:rsidRDefault="005F1593" w:rsidP="00B22F73">
      <w:pPr>
        <w:spacing w:line="480" w:lineRule="auto"/>
        <w:jc w:val="both"/>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Step 1- Training Session</w:t>
      </w:r>
    </w:p>
    <w:p w:rsidR="008A6AB6" w:rsidRPr="00B22F73" w:rsidRDefault="005F1593" w:rsidP="00B22F73">
      <w:pPr>
        <w:numPr>
          <w:ilvl w:val="0"/>
          <w:numId w:val="5"/>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To complete the requirements, the learner will have met the needs of all prerequisites</w:t>
      </w:r>
    </w:p>
    <w:p w:rsidR="008A6AB6" w:rsidRPr="00B22F73" w:rsidRDefault="005F1593" w:rsidP="00B22F73">
      <w:pPr>
        <w:numPr>
          <w:ilvl w:val="0"/>
          <w:numId w:val="5"/>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Using </w:t>
      </w:r>
      <w:r w:rsidRPr="00B22F73">
        <w:rPr>
          <w:rFonts w:ascii="Times New Roman" w:eastAsia="Times New Roman" w:hAnsi="Times New Roman" w:cs="Times New Roman"/>
          <w:sz w:val="24"/>
          <w:szCs w:val="24"/>
        </w:rPr>
        <w:t xml:space="preserve">a district-issued device, the learner will be an active participant in the training sessions to ensure comprehension of the topic. </w:t>
      </w:r>
    </w:p>
    <w:p w:rsidR="008A6AB6" w:rsidRPr="00B22F73" w:rsidRDefault="005F1593" w:rsidP="00B22F73">
      <w:pPr>
        <w:numPr>
          <w:ilvl w:val="0"/>
          <w:numId w:val="5"/>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learner will successfully sign into the district website to access the training module.</w:t>
      </w:r>
    </w:p>
    <w:p w:rsidR="008A6AB6" w:rsidRPr="00B22F73" w:rsidRDefault="005F1593" w:rsidP="00B22F73">
      <w:pPr>
        <w:spacing w:line="480" w:lineRule="auto"/>
        <w:jc w:val="both"/>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Step 2- Needed Materials</w:t>
      </w:r>
    </w:p>
    <w:p w:rsidR="008A6AB6" w:rsidRPr="00B22F73" w:rsidRDefault="005F1593" w:rsidP="00B22F73">
      <w:pPr>
        <w:numPr>
          <w:ilvl w:val="0"/>
          <w:numId w:val="4"/>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For the</w:t>
      </w:r>
      <w:r w:rsidRPr="00B22F73">
        <w:rPr>
          <w:rFonts w:ascii="Times New Roman" w:eastAsia="Times New Roman" w:hAnsi="Times New Roman" w:cs="Times New Roman"/>
          <w:sz w:val="24"/>
          <w:szCs w:val="24"/>
        </w:rPr>
        <w:t xml:space="preserve"> website to work appropriately, the learner will need access to low-speed, consistent, internet.</w:t>
      </w:r>
    </w:p>
    <w:p w:rsidR="008A6AB6" w:rsidRPr="00B22F73" w:rsidRDefault="005F1593" w:rsidP="00B22F73">
      <w:pPr>
        <w:numPr>
          <w:ilvl w:val="0"/>
          <w:numId w:val="4"/>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Using a fully functioning district-issued device, the learner will be able to successfully access </w:t>
      </w:r>
      <w:proofErr w:type="spellStart"/>
      <w:r w:rsidRPr="00B22F73">
        <w:rPr>
          <w:rFonts w:ascii="Times New Roman" w:eastAsia="Times New Roman" w:hAnsi="Times New Roman" w:cs="Times New Roman"/>
          <w:sz w:val="24"/>
          <w:szCs w:val="24"/>
        </w:rPr>
        <w:t>PenPals</w:t>
      </w:r>
      <w:proofErr w:type="spellEnd"/>
      <w:r w:rsidRPr="00B22F73">
        <w:rPr>
          <w:rFonts w:ascii="Times New Roman" w:eastAsia="Times New Roman" w:hAnsi="Times New Roman" w:cs="Times New Roman"/>
          <w:sz w:val="24"/>
          <w:szCs w:val="24"/>
        </w:rPr>
        <w:t xml:space="preserve"> Schools. </w:t>
      </w:r>
    </w:p>
    <w:p w:rsidR="008A6AB6" w:rsidRPr="00B22F73" w:rsidRDefault="005F1593" w:rsidP="00B22F73">
      <w:pPr>
        <w:numPr>
          <w:ilvl w:val="0"/>
          <w:numId w:val="4"/>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The learner will collect from each particip</w:t>
      </w:r>
      <w:r w:rsidRPr="00B22F73">
        <w:rPr>
          <w:rFonts w:ascii="Times New Roman" w:eastAsia="Times New Roman" w:hAnsi="Times New Roman" w:cs="Times New Roman"/>
          <w:sz w:val="24"/>
          <w:szCs w:val="24"/>
        </w:rPr>
        <w:t xml:space="preserve">ant a parent/guardian permission form. </w:t>
      </w:r>
    </w:p>
    <w:p w:rsidR="008A6AB6" w:rsidRPr="00B22F73" w:rsidRDefault="005F1593" w:rsidP="00B22F73">
      <w:p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b/>
          <w:sz w:val="24"/>
          <w:szCs w:val="24"/>
        </w:rPr>
        <w:t>Step 3- Learner Login</w:t>
      </w:r>
    </w:p>
    <w:p w:rsidR="008A6AB6" w:rsidRPr="00B22F73" w:rsidRDefault="005F1593" w:rsidP="00B22F73">
      <w:pPr>
        <w:numPr>
          <w:ilvl w:val="0"/>
          <w:numId w:val="2"/>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successfully register him/herself for a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account.</w:t>
      </w:r>
    </w:p>
    <w:p w:rsidR="008A6AB6" w:rsidRPr="00B22F73" w:rsidRDefault="005F1593" w:rsidP="00B22F73">
      <w:pPr>
        <w:numPr>
          <w:ilvl w:val="0"/>
          <w:numId w:val="2"/>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Using the necessary materials, the learner will be able to successfully create their own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w:t>
      </w:r>
      <w:r w:rsidRPr="00B22F73">
        <w:rPr>
          <w:rFonts w:ascii="Times New Roman" w:eastAsia="Times New Roman" w:hAnsi="Times New Roman" w:cs="Times New Roman"/>
          <w:sz w:val="24"/>
          <w:szCs w:val="24"/>
        </w:rPr>
        <w:t>s account.</w:t>
      </w:r>
    </w:p>
    <w:p w:rsidR="008A6AB6" w:rsidRPr="00B22F73" w:rsidRDefault="005F1593" w:rsidP="00B22F73">
      <w:pPr>
        <w:numPr>
          <w:ilvl w:val="0"/>
          <w:numId w:val="2"/>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correctly input the login information on the </w:t>
      </w:r>
      <w:proofErr w:type="spellStart"/>
      <w:r w:rsidRPr="00B22F73">
        <w:rPr>
          <w:rFonts w:ascii="Times New Roman" w:eastAsia="Times New Roman" w:hAnsi="Times New Roman" w:cs="Times New Roman"/>
          <w:sz w:val="24"/>
          <w:szCs w:val="24"/>
        </w:rPr>
        <w:t>PenPals</w:t>
      </w:r>
      <w:proofErr w:type="spellEnd"/>
      <w:r w:rsidRPr="00B22F73">
        <w:rPr>
          <w:rFonts w:ascii="Times New Roman" w:eastAsia="Times New Roman" w:hAnsi="Times New Roman" w:cs="Times New Roman"/>
          <w:sz w:val="24"/>
          <w:szCs w:val="24"/>
        </w:rPr>
        <w:t xml:space="preserve"> Schools website.</w:t>
      </w:r>
    </w:p>
    <w:p w:rsidR="008A6AB6" w:rsidRPr="00B22F73" w:rsidRDefault="005F1593" w:rsidP="00B22F73">
      <w:p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b/>
          <w:sz w:val="24"/>
          <w:szCs w:val="24"/>
        </w:rPr>
        <w:t>Step 4- Participant Sign up</w:t>
      </w:r>
    </w:p>
    <w:p w:rsidR="008A6AB6" w:rsidRPr="00B22F73" w:rsidRDefault="005F1593" w:rsidP="00B22F73">
      <w:pPr>
        <w:numPr>
          <w:ilvl w:val="0"/>
          <w:numId w:val="3"/>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Within a week after the training session, the learners will be able to successfully enroll students using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w:t>
      </w:r>
      <w:r w:rsidRPr="00B22F73">
        <w:rPr>
          <w:rFonts w:ascii="Times New Roman" w:eastAsia="Times New Roman" w:hAnsi="Times New Roman" w:cs="Times New Roman"/>
          <w:sz w:val="24"/>
          <w:szCs w:val="24"/>
        </w:rPr>
        <w:t>s.</w:t>
      </w:r>
    </w:p>
    <w:p w:rsidR="008A6AB6" w:rsidRPr="00B22F73" w:rsidRDefault="005F1593" w:rsidP="00B22F73">
      <w:pPr>
        <w:numPr>
          <w:ilvl w:val="0"/>
          <w:numId w:val="3"/>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Using a checklist, the learner will be able to identify which enrolled individuals can or </w:t>
      </w:r>
      <w:proofErr w:type="spellStart"/>
      <w:r w:rsidRPr="00B22F73">
        <w:rPr>
          <w:rFonts w:ascii="Times New Roman" w:eastAsia="Times New Roman" w:hAnsi="Times New Roman" w:cs="Times New Roman"/>
          <w:sz w:val="24"/>
          <w:szCs w:val="24"/>
        </w:rPr>
        <w:t>can not</w:t>
      </w:r>
      <w:proofErr w:type="spellEnd"/>
      <w:r w:rsidRPr="00B22F73">
        <w:rPr>
          <w:rFonts w:ascii="Times New Roman" w:eastAsia="Times New Roman" w:hAnsi="Times New Roman" w:cs="Times New Roman"/>
          <w:sz w:val="24"/>
          <w:szCs w:val="24"/>
        </w:rPr>
        <w:t xml:space="preserve"> login.</w:t>
      </w:r>
    </w:p>
    <w:p w:rsidR="008A6AB6" w:rsidRPr="00B22F73" w:rsidRDefault="005F1593" w:rsidP="00B22F73">
      <w:pPr>
        <w:numPr>
          <w:ilvl w:val="0"/>
          <w:numId w:val="3"/>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assist those who are unable to correctly sign up for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p w:rsidR="008A6AB6" w:rsidRPr="00B22F73" w:rsidRDefault="005F1593" w:rsidP="00B22F73">
      <w:p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b/>
          <w:sz w:val="24"/>
          <w:szCs w:val="24"/>
        </w:rPr>
        <w:t>Step 5- Choose Project</w:t>
      </w:r>
    </w:p>
    <w:p w:rsidR="008A6AB6" w:rsidRPr="00B22F73" w:rsidRDefault="005F1593" w:rsidP="00B22F73">
      <w:pPr>
        <w:numPr>
          <w:ilvl w:val="0"/>
          <w:numId w:val="6"/>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successfully choose a project that fits the participant’s academic needs (i.e. reading level). </w:t>
      </w:r>
    </w:p>
    <w:p w:rsidR="008A6AB6" w:rsidRPr="00B22F73" w:rsidRDefault="005F1593" w:rsidP="00B22F73">
      <w:pPr>
        <w:numPr>
          <w:ilvl w:val="0"/>
          <w:numId w:val="6"/>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Using cross-curricular connections, the learner will have students discuss a specific topic with their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w:t>
      </w:r>
    </w:p>
    <w:p w:rsidR="008A6AB6" w:rsidRPr="00B22F73" w:rsidRDefault="005F1593" w:rsidP="00B22F73">
      <w:pPr>
        <w:numPr>
          <w:ilvl w:val="0"/>
          <w:numId w:val="6"/>
        </w:numPr>
        <w:spacing w:line="480" w:lineRule="auto"/>
        <w:jc w:val="both"/>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learner will choo</w:t>
      </w:r>
      <w:r w:rsidRPr="00B22F73">
        <w:rPr>
          <w:rFonts w:ascii="Times New Roman" w:eastAsia="Times New Roman" w:hAnsi="Times New Roman" w:cs="Times New Roman"/>
          <w:sz w:val="24"/>
          <w:szCs w:val="24"/>
        </w:rPr>
        <w:t>se a project for their students that satisfies Virginia State Standards of Technology for 9-12.15</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r w:rsidRPr="00B22F73">
        <w:rPr>
          <w:rFonts w:ascii="Times New Roman" w:eastAsia="Times New Roman" w:hAnsi="Times New Roman" w:cs="Times New Roman"/>
          <w:b/>
          <w:sz w:val="24"/>
          <w:szCs w:val="24"/>
        </w:rPr>
        <w:t>Instructional Strategy and Assessments</w:t>
      </w:r>
      <w:r w:rsidRPr="00B22F73">
        <w:rPr>
          <w:rFonts w:ascii="Times New Roman" w:eastAsia="Times New Roman" w:hAnsi="Times New Roman" w:cs="Times New Roman"/>
          <w:sz w:val="24"/>
          <w:szCs w:val="24"/>
        </w:rPr>
        <w:t xml:space="preserve"> </w:t>
      </w:r>
    </w:p>
    <w:p w:rsidR="008A6AB6" w:rsidRPr="00B22F73" w:rsidRDefault="005F1593" w:rsidP="00B22F73">
      <w:pPr>
        <w:spacing w:line="480" w:lineRule="auto"/>
        <w:ind w:firstLine="720"/>
        <w:rPr>
          <w:rFonts w:ascii="Times New Roman" w:eastAsia="Times New Roman" w:hAnsi="Times New Roman" w:cs="Times New Roman"/>
          <w:color w:val="980000"/>
          <w:sz w:val="24"/>
          <w:szCs w:val="24"/>
        </w:rPr>
      </w:pPr>
      <w:r w:rsidRPr="00B22F73">
        <w:rPr>
          <w:rFonts w:ascii="Times New Roman" w:eastAsia="Times New Roman" w:hAnsi="Times New Roman" w:cs="Times New Roman"/>
          <w:sz w:val="24"/>
          <w:szCs w:val="24"/>
        </w:rPr>
        <w:lastRenderedPageBreak/>
        <w:t>In order to fulfill the pretest requirement, the learner will read through the instructional objectives, accept the module terms, and agree to complete the posttest by clicking “Next” to state they are ready to begin. We will gain student motivation throug</w:t>
      </w:r>
      <w:r w:rsidRPr="00B22F73">
        <w:rPr>
          <w:rFonts w:ascii="Times New Roman" w:eastAsia="Times New Roman" w:hAnsi="Times New Roman" w:cs="Times New Roman"/>
          <w:sz w:val="24"/>
          <w:szCs w:val="24"/>
        </w:rPr>
        <w:t>h response questions presented throughout the presentation. The student will independently navigate their way through the module. When completing the module the learner will have two browsers side by side that allow them to go through the proper steps in o</w:t>
      </w:r>
      <w:r w:rsidRPr="00B22F73">
        <w:rPr>
          <w:rFonts w:ascii="Times New Roman" w:eastAsia="Times New Roman" w:hAnsi="Times New Roman" w:cs="Times New Roman"/>
          <w:sz w:val="24"/>
          <w:szCs w:val="24"/>
        </w:rPr>
        <w:t>rder for them to complete the instructional objectives.  Each part of the module will be completed individually until the final assessment. By the end of the module, the learner will reiterate to another participant how to enroll, sign up students, and pre</w:t>
      </w:r>
      <w:r w:rsidRPr="00B22F73">
        <w:rPr>
          <w:rFonts w:ascii="Times New Roman" w:eastAsia="Times New Roman" w:hAnsi="Times New Roman" w:cs="Times New Roman"/>
          <w:sz w:val="24"/>
          <w:szCs w:val="24"/>
        </w:rPr>
        <w:t xml:space="preserve">sent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information to ensure mastery of content.</w:t>
      </w:r>
      <w:r w:rsidRPr="00B22F73">
        <w:rPr>
          <w:rFonts w:ascii="Times New Roman" w:eastAsia="Times New Roman" w:hAnsi="Times New Roman" w:cs="Times New Roman"/>
          <w:color w:val="980000"/>
          <w:sz w:val="24"/>
          <w:szCs w:val="24"/>
        </w:rPr>
        <w:t xml:space="preserve">  </w:t>
      </w:r>
    </w:p>
    <w:p w:rsidR="008A6AB6" w:rsidRPr="00B22F73" w:rsidRDefault="005F1593" w:rsidP="00B22F73">
      <w:pPr>
        <w:spacing w:line="480" w:lineRule="auto"/>
        <w:ind w:firstLine="720"/>
        <w:rPr>
          <w:rFonts w:ascii="Times New Roman" w:eastAsia="Times New Roman" w:hAnsi="Times New Roman" w:cs="Times New Roman"/>
          <w:b/>
          <w:sz w:val="24"/>
          <w:szCs w:val="24"/>
        </w:rPr>
      </w:pPr>
      <w:r w:rsidRPr="00B22F73">
        <w:rPr>
          <w:rFonts w:ascii="Times New Roman" w:eastAsia="Times New Roman" w:hAnsi="Times New Roman" w:cs="Times New Roman"/>
          <w:sz w:val="24"/>
          <w:szCs w:val="24"/>
        </w:rPr>
        <w:t>Presentation will include a step-by-step instruction document for optional use of learners and students (website, sign in, how to find your specific project), along with Login/Password help. A</w:t>
      </w:r>
      <w:r w:rsidRPr="00B22F73">
        <w:rPr>
          <w:rFonts w:ascii="Times New Roman" w:eastAsia="Times New Roman" w:hAnsi="Times New Roman" w:cs="Times New Roman"/>
          <w:sz w:val="24"/>
          <w:szCs w:val="24"/>
        </w:rPr>
        <w:t xml:space="preserve">fter successful login of participants, the learner will be asked to play a student-teacher role to both demonstrate their own mastery, and to help understand the student’s perception of the material, serving as practice for the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instruction of the st</w:t>
      </w:r>
      <w:r w:rsidRPr="00B22F73">
        <w:rPr>
          <w:rFonts w:ascii="Times New Roman" w:eastAsia="Times New Roman" w:hAnsi="Times New Roman" w:cs="Times New Roman"/>
          <w:sz w:val="24"/>
          <w:szCs w:val="24"/>
        </w:rPr>
        <w:t xml:space="preserve">udent’s in participant’s own classroom.  </w:t>
      </w:r>
    </w:p>
    <w:p w:rsidR="008A6AB6" w:rsidRPr="00B22F73" w:rsidRDefault="005F1593" w:rsidP="00B22F73">
      <w:pPr>
        <w:spacing w:line="480" w:lineRule="auto"/>
        <w:rPr>
          <w:rFonts w:ascii="Times New Roman" w:eastAsia="Times New Roman" w:hAnsi="Times New Roman" w:cs="Times New Roman"/>
          <w:b/>
          <w:sz w:val="24"/>
          <w:szCs w:val="24"/>
        </w:rPr>
      </w:pPr>
      <w:r w:rsidRPr="00B22F73">
        <w:rPr>
          <w:rFonts w:ascii="Times New Roman" w:hAnsi="Times New Roman" w:cs="Times New Roman"/>
          <w:sz w:val="24"/>
          <w:szCs w:val="24"/>
        </w:rPr>
        <w:br w:type="page"/>
      </w:r>
    </w:p>
    <w:p w:rsidR="008A6AB6" w:rsidRPr="00B22F73" w:rsidRDefault="005F1593" w:rsidP="00B22F73">
      <w:pPr>
        <w:spacing w:line="480" w:lineRule="auto"/>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lastRenderedPageBreak/>
        <w:t>Table 2:</w:t>
      </w:r>
    </w:p>
    <w:tbl>
      <w:tblPr>
        <w:tblStyle w:val="a0"/>
        <w:tblW w:w="9720" w:type="dxa"/>
        <w:tblInd w:w="1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80"/>
        <w:gridCol w:w="1080"/>
        <w:gridCol w:w="1080"/>
        <w:gridCol w:w="1080"/>
        <w:gridCol w:w="1080"/>
        <w:gridCol w:w="1080"/>
        <w:gridCol w:w="1080"/>
        <w:gridCol w:w="1080"/>
        <w:gridCol w:w="1080"/>
      </w:tblGrid>
      <w:tr w:rsidR="008A6AB6" w:rsidRPr="00B22F73">
        <w:trPr>
          <w:trHeight w:val="3840"/>
        </w:trPr>
        <w:tc>
          <w:tcPr>
            <w:tcW w:w="1080" w:type="dxa"/>
            <w:tcBorders>
              <w:top w:val="single" w:sz="8" w:space="0" w:color="000000"/>
              <w:left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Module #</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Title</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Objectives</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Assessments</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Activities</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Instructional Content/ Materials</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Student Participation</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Media Development and Implementation</w:t>
            </w:r>
          </w:p>
        </w:tc>
        <w:tc>
          <w:tcPr>
            <w:tcW w:w="1080" w:type="dxa"/>
            <w:tcBorders>
              <w:top w:val="single" w:sz="8" w:space="0" w:color="000000"/>
              <w:bottom w:val="single" w:sz="8" w:space="0" w:color="000000"/>
              <w:right w:val="single" w:sz="8" w:space="0" w:color="000000"/>
            </w:tcBorders>
            <w:shd w:val="clear" w:color="auto" w:fill="000000"/>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 xml:space="preserve"> </w:t>
            </w:r>
          </w:p>
          <w:p w:rsidR="008A6AB6" w:rsidRPr="00B22F73" w:rsidRDefault="005F1593" w:rsidP="00B22F73">
            <w:pPr>
              <w:spacing w:line="480" w:lineRule="auto"/>
              <w:ind w:left="20"/>
              <w:jc w:val="center"/>
              <w:rPr>
                <w:rFonts w:ascii="Times New Roman" w:eastAsia="Times New Roman" w:hAnsi="Times New Roman" w:cs="Times New Roman"/>
                <w:b/>
                <w:color w:val="FFFFFF"/>
                <w:sz w:val="24"/>
                <w:szCs w:val="24"/>
              </w:rPr>
            </w:pPr>
            <w:r w:rsidRPr="00B22F73">
              <w:rPr>
                <w:rFonts w:ascii="Times New Roman" w:eastAsia="Times New Roman" w:hAnsi="Times New Roman" w:cs="Times New Roman"/>
                <w:b/>
                <w:color w:val="FFFFFF"/>
                <w:sz w:val="24"/>
                <w:szCs w:val="24"/>
              </w:rPr>
              <w:t>Time Allotments/ Notes</w:t>
            </w:r>
          </w:p>
        </w:tc>
      </w:tr>
      <w:tr w:rsidR="008A6AB6" w:rsidRPr="00B22F73">
        <w:trPr>
          <w:trHeight w:val="2790"/>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1 </w:t>
            </w:r>
          </w:p>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Training Session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To complete the requirements, the learner will have met the needs of all prerequisites.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Pretest:</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Reading </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Module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Internet access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Read objectives</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Accept the </w:t>
            </w:r>
            <w:proofErr w:type="spellStart"/>
            <w:r w:rsidRPr="00B22F73">
              <w:rPr>
                <w:rFonts w:ascii="Times New Roman" w:eastAsia="Times New Roman" w:hAnsi="Times New Roman" w:cs="Times New Roman"/>
                <w:sz w:val="24"/>
                <w:szCs w:val="24"/>
              </w:rPr>
              <w:t>modulele</w:t>
            </w:r>
            <w:proofErr w:type="spellEnd"/>
            <w:r w:rsidRPr="00B22F73">
              <w:rPr>
                <w:rFonts w:ascii="Times New Roman" w:eastAsia="Times New Roman" w:hAnsi="Times New Roman" w:cs="Times New Roman"/>
                <w:sz w:val="24"/>
                <w:szCs w:val="24"/>
              </w:rPr>
              <w:t xml:space="preserve"> terms</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Agree to complete the posttest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 training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2-5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Using a district-issued device, the learner will be an active participant in the training sessions to ensure comprehension of the topic.</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Question- Response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Question- response prompts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Module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Internet access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Answer questions on specific slides of the module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 training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10-15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The learner will successf</w:t>
            </w:r>
            <w:r w:rsidRPr="00B22F73">
              <w:rPr>
                <w:rFonts w:ascii="Times New Roman" w:eastAsia="Times New Roman" w:hAnsi="Times New Roman" w:cs="Times New Roman"/>
                <w:sz w:val="24"/>
                <w:szCs w:val="24"/>
              </w:rPr>
              <w:lastRenderedPageBreak/>
              <w:t>ully sign into the district website to access the training module.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Check</w:t>
            </w:r>
            <w:r w:rsidRPr="00B22F73">
              <w:rPr>
                <w:rFonts w:ascii="Times New Roman" w:eastAsia="Times New Roman" w:hAnsi="Times New Roman" w:cs="Times New Roman"/>
                <w:sz w:val="24"/>
                <w:szCs w:val="24"/>
              </w:rPr>
              <w:t>list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District training website login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Module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Internet access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Sign into district training </w:t>
            </w:r>
            <w:r w:rsidRPr="00B22F73">
              <w:rPr>
                <w:rFonts w:ascii="Times New Roman" w:eastAsia="Times New Roman" w:hAnsi="Times New Roman" w:cs="Times New Roman"/>
                <w:sz w:val="24"/>
                <w:szCs w:val="24"/>
              </w:rPr>
              <w:lastRenderedPageBreak/>
              <w:t>website</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District </w:t>
            </w:r>
            <w:r w:rsidRPr="00B22F73">
              <w:rPr>
                <w:rFonts w:ascii="Times New Roman" w:eastAsia="Times New Roman" w:hAnsi="Times New Roman" w:cs="Times New Roman"/>
                <w:sz w:val="24"/>
                <w:szCs w:val="24"/>
              </w:rPr>
              <w:lastRenderedPageBreak/>
              <w:t>training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1-2 minutes </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2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Needed Materials</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For the website to work appropriately, the learner will need access to low-speed, consistent, </w:t>
            </w:r>
            <w:r w:rsidRPr="00B22F73">
              <w:rPr>
                <w:rFonts w:ascii="Times New Roman" w:eastAsia="Times New Roman" w:hAnsi="Times New Roman" w:cs="Times New Roman"/>
                <w:sz w:val="24"/>
                <w:szCs w:val="24"/>
              </w:rPr>
              <w:lastRenderedPageBreak/>
              <w:t>internet.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color w:val="00FFFF"/>
                <w:sz w:val="24"/>
                <w:szCs w:val="24"/>
              </w:rPr>
            </w:pPr>
            <w:r w:rsidRPr="00B22F73">
              <w:rPr>
                <w:rFonts w:ascii="Times New Roman" w:eastAsia="Times New Roman" w:hAnsi="Times New Roman" w:cs="Times New Roman"/>
                <w:sz w:val="24"/>
                <w:szCs w:val="24"/>
              </w:rPr>
              <w:lastRenderedPageBreak/>
              <w:t>Open Google Slides</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Or locate website </w:t>
            </w:r>
            <w:proofErr w:type="spellStart"/>
            <w:r w:rsidRPr="00B22F73">
              <w:rPr>
                <w:rFonts w:ascii="Times New Roman" w:eastAsia="Times New Roman" w:hAnsi="Times New Roman" w:cs="Times New Roman"/>
                <w:sz w:val="24"/>
                <w:szCs w:val="24"/>
              </w:rPr>
              <w:t>url</w:t>
            </w:r>
            <w:proofErr w:type="spellEnd"/>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Ensure Internet is accessible and network properly working</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Website/ connection requirements provided in Google Slides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Locate URL and click or type into web browser</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 website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1-5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Using a fully functioning district-issued device, the learner will b</w:t>
            </w:r>
            <w:r w:rsidRPr="00B22F73">
              <w:rPr>
                <w:rFonts w:ascii="Times New Roman" w:eastAsia="Times New Roman" w:hAnsi="Times New Roman" w:cs="Times New Roman"/>
                <w:sz w:val="24"/>
                <w:szCs w:val="24"/>
              </w:rPr>
              <w:t xml:space="preserve">e able to successfully access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Google Slides </w:t>
            </w:r>
            <w:proofErr w:type="spellStart"/>
            <w:r w:rsidRPr="00B22F73">
              <w:rPr>
                <w:rFonts w:ascii="Times New Roman" w:eastAsia="Times New Roman" w:hAnsi="Times New Roman" w:cs="Times New Roman"/>
                <w:sz w:val="24"/>
                <w:szCs w:val="24"/>
              </w:rPr>
              <w:t>Slides</w:t>
            </w:r>
            <w:proofErr w:type="spellEnd"/>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Go to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Website via provided link</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Google Slides step-by-step to access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Student will contact moderator if unsuccessful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District-issued device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1-5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collect </w:t>
            </w:r>
            <w:r w:rsidRPr="00B22F73">
              <w:rPr>
                <w:rFonts w:ascii="Times New Roman" w:eastAsia="Times New Roman" w:hAnsi="Times New Roman" w:cs="Times New Roman"/>
                <w:sz w:val="24"/>
                <w:szCs w:val="24"/>
              </w:rPr>
              <w:lastRenderedPageBreak/>
              <w:t xml:space="preserve">from each participant a parent/guardian permission form. </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Checklist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Check for names of </w:t>
            </w:r>
            <w:r w:rsidRPr="00B22F73">
              <w:rPr>
                <w:rFonts w:ascii="Times New Roman" w:eastAsia="Times New Roman" w:hAnsi="Times New Roman" w:cs="Times New Roman"/>
                <w:sz w:val="24"/>
                <w:szCs w:val="24"/>
              </w:rPr>
              <w:lastRenderedPageBreak/>
              <w:t>classroom students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Explanation of why legality </w:t>
            </w:r>
            <w:r w:rsidRPr="00B22F73">
              <w:rPr>
                <w:rFonts w:ascii="Times New Roman" w:eastAsia="Times New Roman" w:hAnsi="Times New Roman" w:cs="Times New Roman"/>
                <w:sz w:val="24"/>
                <w:szCs w:val="24"/>
              </w:rPr>
              <w:lastRenderedPageBreak/>
              <w:t xml:space="preserve">is important.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Turn in Permission slips to </w:t>
            </w:r>
            <w:r w:rsidRPr="00B22F73">
              <w:rPr>
                <w:rFonts w:ascii="Times New Roman" w:eastAsia="Times New Roman" w:hAnsi="Times New Roman" w:cs="Times New Roman"/>
                <w:sz w:val="24"/>
                <w:szCs w:val="24"/>
              </w:rPr>
              <w:lastRenderedPageBreak/>
              <w:t>assigned school personnel</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District-issued device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w:t>
            </w:r>
            <w:r w:rsidRPr="00B22F73">
              <w:rPr>
                <w:rFonts w:ascii="Times New Roman" w:eastAsia="Times New Roman" w:hAnsi="Times New Roman" w:cs="Times New Roman"/>
                <w:sz w:val="24"/>
                <w:szCs w:val="24"/>
              </w:rPr>
              <w:t xml:space="preserve">ill have a deadline of 1 </w:t>
            </w:r>
            <w:r w:rsidRPr="00B22F73">
              <w:rPr>
                <w:rFonts w:ascii="Times New Roman" w:eastAsia="Times New Roman" w:hAnsi="Times New Roman" w:cs="Times New Roman"/>
                <w:sz w:val="24"/>
                <w:szCs w:val="24"/>
              </w:rPr>
              <w:lastRenderedPageBreak/>
              <w:t xml:space="preserve">week prior to the start of Individual classroom student participation. </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3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Learner Login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The learner will be able to successfully register him/herself for a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t>
            </w:r>
            <w:r w:rsidRPr="00B22F73">
              <w:rPr>
                <w:rFonts w:ascii="Times New Roman" w:eastAsia="Times New Roman" w:hAnsi="Times New Roman" w:cs="Times New Roman"/>
                <w:sz w:val="24"/>
                <w:szCs w:val="24"/>
              </w:rPr>
              <w:lastRenderedPageBreak/>
              <w:t>account.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Checklist, proper registration account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Viewing video demonstrations, reading instructional text, completing </w:t>
            </w:r>
            <w:r w:rsidRPr="00B22F73">
              <w:rPr>
                <w:rFonts w:ascii="Times New Roman" w:eastAsia="Times New Roman" w:hAnsi="Times New Roman" w:cs="Times New Roman"/>
                <w:sz w:val="24"/>
                <w:szCs w:val="24"/>
              </w:rPr>
              <w:lastRenderedPageBreak/>
              <w:t>checks on learning, and following walk-through</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Video demonstration, text instruction presented through Google Slides, </w:t>
            </w:r>
            <w:r w:rsidRPr="00B22F73">
              <w:rPr>
                <w:rFonts w:ascii="Times New Roman" w:eastAsia="Times New Roman" w:hAnsi="Times New Roman" w:cs="Times New Roman"/>
                <w:sz w:val="24"/>
                <w:szCs w:val="24"/>
              </w:rPr>
              <w:lastRenderedPageBreak/>
              <w:t>and active walk-through</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Students do not register for </w:t>
            </w:r>
            <w:proofErr w:type="spellStart"/>
            <w:r w:rsidRPr="00B22F73">
              <w:rPr>
                <w:rFonts w:ascii="Times New Roman" w:eastAsia="Times New Roman" w:hAnsi="Times New Roman" w:cs="Times New Roman"/>
                <w:sz w:val="24"/>
                <w:szCs w:val="24"/>
              </w:rPr>
              <w:t>PenPals</w:t>
            </w:r>
            <w:proofErr w:type="spellEnd"/>
            <w:r w:rsidRPr="00B22F73">
              <w:rPr>
                <w:rFonts w:ascii="Times New Roman" w:eastAsia="Times New Roman" w:hAnsi="Times New Roman" w:cs="Times New Roman"/>
                <w:sz w:val="24"/>
                <w:szCs w:val="24"/>
              </w:rPr>
              <w:t xml:space="preserve"> Schoo</w:t>
            </w:r>
            <w:r w:rsidRPr="00B22F73">
              <w:rPr>
                <w:rFonts w:ascii="Times New Roman" w:eastAsia="Times New Roman" w:hAnsi="Times New Roman" w:cs="Times New Roman"/>
                <w:sz w:val="24"/>
                <w:szCs w:val="24"/>
              </w:rPr>
              <w:t>l accounts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Video demonstrations, check on learning quizzes, and instructional text through Google </w:t>
            </w:r>
            <w:r w:rsidRPr="00B22F73">
              <w:rPr>
                <w:rFonts w:ascii="Times New Roman" w:eastAsia="Times New Roman" w:hAnsi="Times New Roman" w:cs="Times New Roman"/>
                <w:sz w:val="24"/>
                <w:szCs w:val="24"/>
              </w:rPr>
              <w:lastRenderedPageBreak/>
              <w:t>Slides presentation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10-15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To complete the requirements, the learner will attend each training session.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Training session acknowledgement and/or check on learning quiz</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Active participation in training sessions, acknowledgements of each training session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Google Slides requires active participation through checks on learning, active walk-through, and acknowl</w:t>
            </w:r>
            <w:r w:rsidRPr="00B22F73">
              <w:rPr>
                <w:rFonts w:ascii="Times New Roman" w:eastAsia="Times New Roman" w:hAnsi="Times New Roman" w:cs="Times New Roman"/>
                <w:sz w:val="24"/>
                <w:szCs w:val="24"/>
              </w:rPr>
              <w:lastRenderedPageBreak/>
              <w:t>edg</w:t>
            </w:r>
            <w:r w:rsidRPr="00B22F73">
              <w:rPr>
                <w:rFonts w:ascii="Times New Roman" w:eastAsia="Times New Roman" w:hAnsi="Times New Roman" w:cs="Times New Roman"/>
                <w:sz w:val="24"/>
                <w:szCs w:val="24"/>
              </w:rPr>
              <w:t>ement through next button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Students will be present during course instruction once learner has completed and demonstrated compete</w:t>
            </w:r>
            <w:r w:rsidRPr="00B22F73">
              <w:rPr>
                <w:rFonts w:ascii="Times New Roman" w:eastAsia="Times New Roman" w:hAnsi="Times New Roman" w:cs="Times New Roman"/>
                <w:sz w:val="24"/>
                <w:szCs w:val="24"/>
              </w:rPr>
              <w:lastRenderedPageBreak/>
              <w:t>nce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 LMS tracking if available, signing an attendance roster as secondary method of tracking</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 5-10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jc w:val="center"/>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correctly input the login information on the </w:t>
            </w:r>
            <w:proofErr w:type="spellStart"/>
            <w:r w:rsidRPr="00B22F73">
              <w:rPr>
                <w:rFonts w:ascii="Times New Roman" w:eastAsia="Times New Roman" w:hAnsi="Times New Roman" w:cs="Times New Roman"/>
                <w:sz w:val="24"/>
                <w:szCs w:val="24"/>
              </w:rPr>
              <w:t>PenPals</w:t>
            </w:r>
            <w:proofErr w:type="spellEnd"/>
            <w:r w:rsidRPr="00B22F73">
              <w:rPr>
                <w:rFonts w:ascii="Times New Roman" w:eastAsia="Times New Roman" w:hAnsi="Times New Roman" w:cs="Times New Roman"/>
                <w:sz w:val="24"/>
                <w:szCs w:val="24"/>
              </w:rPr>
              <w:t xml:space="preserve"> Schools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Checklist, proper login to access account for setup and maintenance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Completion of actively following walk-through process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Video demonstration, text instructio</w:t>
            </w:r>
            <w:r w:rsidRPr="00B22F73">
              <w:rPr>
                <w:rFonts w:ascii="Times New Roman" w:eastAsia="Times New Roman" w:hAnsi="Times New Roman" w:cs="Times New Roman"/>
                <w:sz w:val="24"/>
                <w:szCs w:val="24"/>
              </w:rPr>
              <w:t>n presented through Google Slides, and active walk-through</w:t>
            </w:r>
          </w:p>
          <w:p w:rsidR="008A6AB6" w:rsidRPr="00B22F73" w:rsidRDefault="008A6AB6" w:rsidP="00B22F73">
            <w:pPr>
              <w:spacing w:line="480" w:lineRule="auto"/>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Students will be able to login once learner has successfully logged in and created course in </w:t>
            </w:r>
            <w:proofErr w:type="spellStart"/>
            <w:r w:rsidRPr="00B22F73">
              <w:rPr>
                <w:rFonts w:ascii="Times New Roman" w:eastAsia="Times New Roman" w:hAnsi="Times New Roman" w:cs="Times New Roman"/>
                <w:sz w:val="24"/>
                <w:szCs w:val="24"/>
              </w:rPr>
              <w:t>PenPals</w:t>
            </w:r>
            <w:proofErr w:type="spellEnd"/>
            <w:r w:rsidRPr="00B22F73">
              <w:rPr>
                <w:rFonts w:ascii="Times New Roman" w:eastAsia="Times New Roman" w:hAnsi="Times New Roman" w:cs="Times New Roman"/>
                <w:sz w:val="24"/>
                <w:szCs w:val="24"/>
              </w:rPr>
              <w:t xml:space="preserve"> Schools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Video demonstrations, check on learning quizzes, and instructional text through Google </w:t>
            </w:r>
            <w:r w:rsidRPr="00B22F73">
              <w:rPr>
                <w:rFonts w:ascii="Times New Roman" w:eastAsia="Times New Roman" w:hAnsi="Times New Roman" w:cs="Times New Roman"/>
                <w:sz w:val="24"/>
                <w:szCs w:val="24"/>
              </w:rPr>
              <w:t>Slides presentation</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2-5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4</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Participant Sign up</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successfully register him/herself for a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account.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Google Slides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Sign Up</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Confirmation</w:t>
            </w:r>
          </w:p>
          <w:p w:rsidR="008A6AB6" w:rsidRPr="00B22F73" w:rsidRDefault="008A6AB6" w:rsidP="00B22F73">
            <w:pPr>
              <w:spacing w:line="480" w:lineRule="auto"/>
              <w:ind w:left="20"/>
              <w:rPr>
                <w:rFonts w:ascii="Times New Roman" w:eastAsia="Times New Roman" w:hAnsi="Times New Roman" w:cs="Times New Roman"/>
                <w:sz w:val="24"/>
                <w:szCs w:val="24"/>
              </w:rPr>
            </w:pP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 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Internet Access</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Follow sign up steps in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Receive confirmation of enrollment from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5-10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jc w:val="center"/>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assist those who are unable to correctly </w:t>
            </w:r>
            <w:r w:rsidRPr="00B22F73">
              <w:rPr>
                <w:rFonts w:ascii="Times New Roman" w:eastAsia="Times New Roman" w:hAnsi="Times New Roman" w:cs="Times New Roman"/>
                <w:sz w:val="24"/>
                <w:szCs w:val="24"/>
              </w:rPr>
              <w:lastRenderedPageBreak/>
              <w:t xml:space="preserve">sign up for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Google Slides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Communicate with participants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 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Internet Access</w:t>
            </w:r>
          </w:p>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PenPals</w:t>
            </w:r>
            <w:proofErr w:type="spellEnd"/>
            <w:r w:rsidRPr="00B22F73">
              <w:rPr>
                <w:rFonts w:ascii="Times New Roman" w:eastAsia="Times New Roman" w:hAnsi="Times New Roman" w:cs="Times New Roman"/>
                <w:sz w:val="24"/>
                <w:szCs w:val="24"/>
              </w:rPr>
              <w:t xml:space="preserve"> Access Code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Communicate with participants who are unable to sign up for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w:t>
            </w:r>
            <w:r w:rsidRPr="00B22F73">
              <w:rPr>
                <w:rFonts w:ascii="Times New Roman" w:eastAsia="Times New Roman" w:hAnsi="Times New Roman" w:cs="Times New Roman"/>
                <w:sz w:val="24"/>
                <w:szCs w:val="24"/>
              </w:rPr>
              <w:lastRenderedPageBreak/>
              <w:t>Schools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lastRenderedPageBreak/>
              <w:t>PenPal</w:t>
            </w:r>
            <w:proofErr w:type="spellEnd"/>
            <w:r w:rsidRPr="00B22F73">
              <w:rPr>
                <w:rFonts w:ascii="Times New Roman" w:eastAsia="Times New Roman" w:hAnsi="Times New Roman" w:cs="Times New Roman"/>
                <w:sz w:val="24"/>
                <w:szCs w:val="24"/>
              </w:rPr>
              <w:t xml:space="preserve"> Schools Website.</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color w:val="FF0000"/>
                <w:sz w:val="24"/>
                <w:szCs w:val="24"/>
              </w:rPr>
            </w:pPr>
            <w:r w:rsidRPr="00B22F73">
              <w:rPr>
                <w:rFonts w:ascii="Times New Roman" w:eastAsia="Times New Roman" w:hAnsi="Times New Roman" w:cs="Times New Roman"/>
                <w:sz w:val="24"/>
                <w:szCs w:val="24"/>
              </w:rPr>
              <w:t>5-10 minutes</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5</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Choose Project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be able to successfully choose a project that fits the participant’s academic needs (i.e. reading level).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Use the Standards of Learning and performance guidelines for the child’s level</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Select a topic based on 3 topics based on what the st</w:t>
            </w:r>
            <w:r w:rsidRPr="00B22F73">
              <w:rPr>
                <w:rFonts w:ascii="Times New Roman" w:eastAsia="Times New Roman" w:hAnsi="Times New Roman" w:cs="Times New Roman"/>
                <w:sz w:val="24"/>
                <w:szCs w:val="24"/>
              </w:rPr>
              <w:t>udent is learning</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District/School 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Internet access</w:t>
            </w:r>
          </w:p>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access code</w:t>
            </w:r>
          </w:p>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Choosing an appropriate and desired project from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30 minutes - 1hour</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jc w:val="center"/>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Using cross-curricular connections, the learner will have students discuss a specific topic with their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Current Curriculum being taught</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Make multi-curricular connections between the state curriculum and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District issued device</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w:t>
            </w:r>
            <w:r w:rsidRPr="00B22F73">
              <w:rPr>
                <w:rFonts w:ascii="Times New Roman" w:eastAsia="Times New Roman" w:hAnsi="Times New Roman" w:cs="Times New Roman"/>
                <w:sz w:val="24"/>
                <w:szCs w:val="24"/>
              </w:rPr>
              <w:t>t access</w:t>
            </w:r>
          </w:p>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access code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Discussion with a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30 minutes - 1hour</w:t>
            </w:r>
          </w:p>
        </w:tc>
      </w:tr>
      <w:tr w:rsidR="008A6AB6" w:rsidRPr="00B22F73">
        <w:trPr>
          <w:trHeight w:val="815"/>
        </w:trPr>
        <w:tc>
          <w:tcPr>
            <w:tcW w:w="108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jc w:val="center"/>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8A6AB6" w:rsidP="00B22F73">
            <w:pPr>
              <w:spacing w:line="480" w:lineRule="auto"/>
              <w:ind w:left="20"/>
              <w:rPr>
                <w:rFonts w:ascii="Times New Roman" w:eastAsia="Times New Roman" w:hAnsi="Times New Roman" w:cs="Times New Roman"/>
                <w:sz w:val="24"/>
                <w:szCs w:val="24"/>
              </w:rPr>
            </w:pP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The learner will choose a project for their </w:t>
            </w:r>
            <w:r w:rsidRPr="00B22F73">
              <w:rPr>
                <w:rFonts w:ascii="Times New Roman" w:eastAsia="Times New Roman" w:hAnsi="Times New Roman" w:cs="Times New Roman"/>
                <w:sz w:val="24"/>
                <w:szCs w:val="24"/>
              </w:rPr>
              <w:lastRenderedPageBreak/>
              <w:t>students that satisfies Virginia State Standards of Technology for 9-12.15</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VA State </w:t>
            </w:r>
            <w:proofErr w:type="spellStart"/>
            <w:r w:rsidRPr="00B22F73">
              <w:rPr>
                <w:rFonts w:ascii="Times New Roman" w:eastAsia="Times New Roman" w:hAnsi="Times New Roman" w:cs="Times New Roman"/>
                <w:sz w:val="24"/>
                <w:szCs w:val="24"/>
              </w:rPr>
              <w:t>Stds</w:t>
            </w:r>
            <w:proofErr w:type="spellEnd"/>
            <w:r w:rsidRPr="00B22F73">
              <w:rPr>
                <w:rFonts w:ascii="Times New Roman" w:eastAsia="Times New Roman" w:hAnsi="Times New Roman" w:cs="Times New Roman"/>
                <w:sz w:val="24"/>
                <w:szCs w:val="24"/>
              </w:rPr>
              <w:t xml:space="preserve"> of Technology 9-12.15 </w:t>
            </w:r>
            <w:r w:rsidRPr="00B22F73">
              <w:rPr>
                <w:rFonts w:ascii="Times New Roman" w:eastAsia="Times New Roman" w:hAnsi="Times New Roman" w:cs="Times New Roman"/>
                <w:sz w:val="24"/>
                <w:szCs w:val="24"/>
              </w:rPr>
              <w:lastRenderedPageBreak/>
              <w:t>and 8VAC20-25-30</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Choose appropriate projects that pair with the </w:t>
            </w:r>
            <w:r w:rsidRPr="00B22F73">
              <w:rPr>
                <w:rFonts w:ascii="Times New Roman" w:eastAsia="Times New Roman" w:hAnsi="Times New Roman" w:cs="Times New Roman"/>
                <w:sz w:val="24"/>
                <w:szCs w:val="24"/>
              </w:rPr>
              <w:lastRenderedPageBreak/>
              <w:t>Virginia State Standards of Technology for 9-12.15.</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District issued device </w:t>
            </w:r>
          </w:p>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Internet access</w:t>
            </w:r>
          </w:p>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w:t>
            </w:r>
            <w:r w:rsidRPr="00B22F73">
              <w:rPr>
                <w:rFonts w:ascii="Times New Roman" w:eastAsia="Times New Roman" w:hAnsi="Times New Roman" w:cs="Times New Roman"/>
                <w:sz w:val="24"/>
                <w:szCs w:val="24"/>
              </w:rPr>
              <w:lastRenderedPageBreak/>
              <w:t>Schools access code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Choice of project based on Virginia S</w:t>
            </w:r>
            <w:r w:rsidRPr="00B22F73">
              <w:rPr>
                <w:rFonts w:ascii="Times New Roman" w:eastAsia="Times New Roman" w:hAnsi="Times New Roman" w:cs="Times New Roman"/>
                <w:sz w:val="24"/>
                <w:szCs w:val="24"/>
              </w:rPr>
              <w:t xml:space="preserve">tate </w:t>
            </w:r>
            <w:r w:rsidRPr="00B22F73">
              <w:rPr>
                <w:rFonts w:ascii="Times New Roman" w:eastAsia="Times New Roman" w:hAnsi="Times New Roman" w:cs="Times New Roman"/>
                <w:sz w:val="24"/>
                <w:szCs w:val="24"/>
              </w:rPr>
              <w:lastRenderedPageBreak/>
              <w:t>Standards of Technology for 9-12.15.</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proofErr w:type="spellStart"/>
            <w:proofErr w:type="gramStart"/>
            <w:r w:rsidRPr="00B22F73">
              <w:rPr>
                <w:rFonts w:ascii="Times New Roman" w:eastAsia="Times New Roman" w:hAnsi="Times New Roman" w:cs="Times New Roman"/>
                <w:sz w:val="24"/>
                <w:szCs w:val="24"/>
              </w:rPr>
              <w:lastRenderedPageBreak/>
              <w:t>PenPal</w:t>
            </w:r>
            <w:proofErr w:type="spellEnd"/>
            <w:r w:rsidRPr="00B22F73">
              <w:rPr>
                <w:rFonts w:ascii="Times New Roman" w:eastAsia="Times New Roman" w:hAnsi="Times New Roman" w:cs="Times New Roman"/>
                <w:sz w:val="24"/>
                <w:szCs w:val="24"/>
              </w:rPr>
              <w:t xml:space="preserve"> Schools</w:t>
            </w:r>
            <w:proofErr w:type="gramEnd"/>
            <w:r w:rsidRPr="00B22F73">
              <w:rPr>
                <w:rFonts w:ascii="Times New Roman" w:eastAsia="Times New Roman" w:hAnsi="Times New Roman" w:cs="Times New Roman"/>
                <w:sz w:val="24"/>
                <w:szCs w:val="24"/>
              </w:rPr>
              <w:t xml:space="preserve"> website.</w:t>
            </w:r>
          </w:p>
        </w:tc>
        <w:tc>
          <w:tcPr>
            <w:tcW w:w="1080" w:type="dxa"/>
            <w:tcBorders>
              <w:bottom w:val="single" w:sz="8" w:space="0" w:color="000000"/>
              <w:right w:val="single" w:sz="8" w:space="0" w:color="000000"/>
            </w:tcBorders>
            <w:tcMar>
              <w:top w:w="100" w:type="dxa"/>
              <w:left w:w="100" w:type="dxa"/>
              <w:bottom w:w="100" w:type="dxa"/>
              <w:right w:w="100" w:type="dxa"/>
            </w:tcMar>
          </w:tcPr>
          <w:p w:rsidR="008A6AB6" w:rsidRPr="00B22F73" w:rsidRDefault="005F1593" w:rsidP="00B22F73">
            <w:pPr>
              <w:spacing w:line="480" w:lineRule="auto"/>
              <w:ind w:left="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30 minutes - 1hour</w:t>
            </w:r>
          </w:p>
          <w:p w:rsidR="008A6AB6" w:rsidRPr="00B22F73" w:rsidRDefault="008A6AB6" w:rsidP="00B22F73">
            <w:pPr>
              <w:spacing w:line="480" w:lineRule="auto"/>
              <w:ind w:left="20"/>
              <w:rPr>
                <w:rFonts w:ascii="Times New Roman" w:eastAsia="Times New Roman" w:hAnsi="Times New Roman" w:cs="Times New Roman"/>
                <w:sz w:val="24"/>
                <w:szCs w:val="24"/>
              </w:rPr>
            </w:pPr>
          </w:p>
        </w:tc>
      </w:tr>
    </w:tbl>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 xml:space="preserve">(A. </w:t>
      </w:r>
      <w:proofErr w:type="spellStart"/>
      <w:r w:rsidRPr="00B22F73">
        <w:rPr>
          <w:rFonts w:ascii="Times New Roman" w:eastAsia="Times New Roman" w:hAnsi="Times New Roman" w:cs="Times New Roman"/>
          <w:sz w:val="24"/>
          <w:szCs w:val="24"/>
        </w:rPr>
        <w:t>Szapkiw</w:t>
      </w:r>
      <w:proofErr w:type="spellEnd"/>
      <w:r w:rsidRPr="00B22F73">
        <w:rPr>
          <w:rFonts w:ascii="Times New Roman" w:eastAsia="Times New Roman" w:hAnsi="Times New Roman" w:cs="Times New Roman"/>
          <w:sz w:val="24"/>
          <w:szCs w:val="24"/>
        </w:rPr>
        <w:t>, 2020</w:t>
      </w:r>
      <w:r w:rsidRPr="00B22F73">
        <w:rPr>
          <w:rFonts w:ascii="Times New Roman" w:eastAsia="Times New Roman" w:hAnsi="Times New Roman" w:cs="Times New Roman"/>
          <w:b/>
          <w:sz w:val="24"/>
          <w:szCs w:val="24"/>
        </w:rPr>
        <w:t>)</w:t>
      </w:r>
    </w:p>
    <w:p w:rsidR="008A6AB6" w:rsidRPr="00B22F73" w:rsidRDefault="005F1593" w:rsidP="00B22F73">
      <w:pPr>
        <w:pBdr>
          <w:left w:val="none" w:sz="0" w:space="18" w:color="auto"/>
          <w:bottom w:val="none" w:sz="0" w:space="1" w:color="auto"/>
          <w:right w:val="none" w:sz="0" w:space="11" w:color="auto"/>
        </w:pBdr>
        <w:spacing w:line="480" w:lineRule="auto"/>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Follow-Through/Summary</w:t>
      </w:r>
    </w:p>
    <w:p w:rsidR="008A6AB6" w:rsidRPr="00B22F73" w:rsidRDefault="005F1593" w:rsidP="00B22F73">
      <w:pPr>
        <w:pBdr>
          <w:left w:val="none" w:sz="0" w:space="18" w:color="auto"/>
          <w:bottom w:val="none" w:sz="0" w:space="1" w:color="auto"/>
          <w:right w:val="none" w:sz="0" w:space="11" w:color="auto"/>
        </w:pBd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ab/>
      </w:r>
      <w:r w:rsidRPr="00B22F73">
        <w:rPr>
          <w:rFonts w:ascii="Times New Roman" w:eastAsia="Times New Roman" w:hAnsi="Times New Roman" w:cs="Times New Roman"/>
          <w:sz w:val="24"/>
          <w:szCs w:val="24"/>
        </w:rPr>
        <w:t xml:space="preserve">In summary, using the instructional objectives, storyboard design, and selected assessments the learner will be able to successfully complete all aspects of implementing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into their classroom. Through individual learning, the learner will als</w:t>
      </w:r>
      <w:r w:rsidRPr="00B22F73">
        <w:rPr>
          <w:rFonts w:ascii="Times New Roman" w:eastAsia="Times New Roman" w:hAnsi="Times New Roman" w:cs="Times New Roman"/>
          <w:sz w:val="24"/>
          <w:szCs w:val="24"/>
        </w:rPr>
        <w:t xml:space="preserve">o be able to teach others how to implement and appropriately use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w:t>
      </w:r>
    </w:p>
    <w:p w:rsidR="008A6AB6" w:rsidRPr="00B22F73" w:rsidRDefault="005F1593" w:rsidP="00B22F73">
      <w:pPr>
        <w:pBdr>
          <w:left w:val="none" w:sz="0" w:space="18" w:color="auto"/>
          <w:bottom w:val="none" w:sz="0" w:space="1" w:color="auto"/>
          <w:right w:val="none" w:sz="0" w:space="11" w:color="auto"/>
        </w:pBdr>
        <w:spacing w:line="480" w:lineRule="auto"/>
        <w:rPr>
          <w:rFonts w:ascii="Times New Roman" w:eastAsia="Times New Roman" w:hAnsi="Times New Roman" w:cs="Times New Roman"/>
          <w:b/>
          <w:sz w:val="24"/>
          <w:szCs w:val="24"/>
        </w:rPr>
      </w:pPr>
      <w:r w:rsidRPr="00B22F73">
        <w:rPr>
          <w:rFonts w:ascii="Times New Roman" w:eastAsia="Times New Roman" w:hAnsi="Times New Roman" w:cs="Times New Roman"/>
          <w:b/>
          <w:sz w:val="24"/>
          <w:szCs w:val="24"/>
        </w:rPr>
        <w:t>Media Selection</w:t>
      </w:r>
    </w:p>
    <w:p w:rsidR="008A6AB6" w:rsidRPr="00B22F73" w:rsidRDefault="005F1593" w:rsidP="00B22F73">
      <w:pPr>
        <w:pBdr>
          <w:left w:val="none" w:sz="0" w:space="18" w:color="auto"/>
          <w:bottom w:val="none" w:sz="0" w:space="1" w:color="auto"/>
          <w:right w:val="none" w:sz="0" w:space="11" w:color="auto"/>
        </w:pBdr>
        <w:spacing w:line="480" w:lineRule="auto"/>
        <w:rPr>
          <w:rFonts w:ascii="Times New Roman" w:hAnsi="Times New Roman" w:cs="Times New Roman"/>
          <w:b/>
          <w:sz w:val="24"/>
          <w:szCs w:val="24"/>
          <w:highlight w:val="white"/>
        </w:rPr>
      </w:pPr>
      <w:r w:rsidRPr="00B22F73">
        <w:rPr>
          <w:rFonts w:ascii="Times New Roman" w:eastAsia="Times New Roman" w:hAnsi="Times New Roman" w:cs="Times New Roman"/>
          <w:b/>
          <w:sz w:val="24"/>
          <w:szCs w:val="24"/>
        </w:rPr>
        <w:tab/>
      </w:r>
      <w:r w:rsidRPr="00B22F73">
        <w:rPr>
          <w:rFonts w:ascii="Times New Roman" w:eastAsia="Times New Roman" w:hAnsi="Times New Roman" w:cs="Times New Roman"/>
          <w:sz w:val="24"/>
          <w:szCs w:val="24"/>
        </w:rPr>
        <w:t xml:space="preserve">All Group 1 members will take part in creating a Google Slides presentation that includes instructional videos that also reference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w:t>
      </w:r>
      <w:r w:rsidRPr="00B22F73">
        <w:rPr>
          <w:rFonts w:ascii="Times New Roman" w:eastAsia="Times New Roman" w:hAnsi="Times New Roman" w:cs="Times New Roman"/>
          <w:sz w:val="24"/>
          <w:szCs w:val="24"/>
        </w:rPr>
        <w:t>ols may be contacted to receive written permission to use promotional and instructional videos. The presentation will align with the prerequisites, instructional objectives, and the completion assessment. The skills necessary will have been developed throu</w:t>
      </w:r>
      <w:r w:rsidRPr="00B22F73">
        <w:rPr>
          <w:rFonts w:ascii="Times New Roman" w:eastAsia="Times New Roman" w:hAnsi="Times New Roman" w:cs="Times New Roman"/>
          <w:sz w:val="24"/>
          <w:szCs w:val="24"/>
        </w:rPr>
        <w:t xml:space="preserve">gh incorporating technology into the 21st century, using connected multimedia devices, such as a laptop with internet capabilities. Google Slides </w:t>
      </w:r>
      <w:r w:rsidRPr="00B22F73">
        <w:rPr>
          <w:rFonts w:ascii="Times New Roman" w:eastAsia="Times New Roman" w:hAnsi="Times New Roman" w:cs="Times New Roman"/>
          <w:sz w:val="24"/>
          <w:szCs w:val="24"/>
        </w:rPr>
        <w:lastRenderedPageBreak/>
        <w:t>has been selected as the media of choice, due to it being easy to acquire anywhere there is Internet access (</w:t>
      </w:r>
      <w:proofErr w:type="spellStart"/>
      <w:r w:rsidRPr="00B22F73">
        <w:rPr>
          <w:rFonts w:ascii="Times New Roman" w:eastAsia="Times New Roman" w:hAnsi="Times New Roman" w:cs="Times New Roman"/>
          <w:sz w:val="24"/>
          <w:szCs w:val="24"/>
        </w:rPr>
        <w:t>E</w:t>
      </w:r>
      <w:r w:rsidRPr="00B22F73">
        <w:rPr>
          <w:rFonts w:ascii="Times New Roman" w:eastAsia="Times New Roman" w:hAnsi="Times New Roman" w:cs="Times New Roman"/>
          <w:sz w:val="24"/>
          <w:szCs w:val="24"/>
        </w:rPr>
        <w:t>dTech</w:t>
      </w:r>
      <w:proofErr w:type="spellEnd"/>
      <w:r w:rsidRPr="00B22F73">
        <w:rPr>
          <w:rFonts w:ascii="Times New Roman" w:eastAsia="Times New Roman" w:hAnsi="Times New Roman" w:cs="Times New Roman"/>
          <w:sz w:val="24"/>
          <w:szCs w:val="24"/>
        </w:rPr>
        <w:t xml:space="preserve"> Google for Educators, 2020). Google Slides requires an internet connection and a web browser. No special software or plug-ins </w:t>
      </w:r>
      <w:proofErr w:type="gramStart"/>
      <w:r w:rsidRPr="00B22F73">
        <w:rPr>
          <w:rFonts w:ascii="Times New Roman" w:eastAsia="Times New Roman" w:hAnsi="Times New Roman" w:cs="Times New Roman"/>
          <w:sz w:val="24"/>
          <w:szCs w:val="24"/>
        </w:rPr>
        <w:t>are</w:t>
      </w:r>
      <w:proofErr w:type="gramEnd"/>
      <w:r w:rsidRPr="00B22F73">
        <w:rPr>
          <w:rFonts w:ascii="Times New Roman" w:eastAsia="Times New Roman" w:hAnsi="Times New Roman" w:cs="Times New Roman"/>
          <w:sz w:val="24"/>
          <w:szCs w:val="24"/>
        </w:rPr>
        <w:t xml:space="preserve"> necessary for the presentation. Joe </w:t>
      </w:r>
      <w:proofErr w:type="spellStart"/>
      <w:r w:rsidRPr="00B22F73">
        <w:rPr>
          <w:rFonts w:ascii="Times New Roman" w:eastAsia="Times New Roman" w:hAnsi="Times New Roman" w:cs="Times New Roman"/>
          <w:sz w:val="24"/>
          <w:szCs w:val="24"/>
        </w:rPr>
        <w:t>Troyen</w:t>
      </w:r>
      <w:proofErr w:type="spellEnd"/>
      <w:r w:rsidRPr="00B22F73">
        <w:rPr>
          <w:rFonts w:ascii="Times New Roman" w:eastAsia="Times New Roman" w:hAnsi="Times New Roman" w:cs="Times New Roman"/>
          <w:sz w:val="24"/>
          <w:szCs w:val="24"/>
        </w:rPr>
        <w:t xml:space="preserve">, (2020) a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support team member, recommended that Google Chrome </w:t>
      </w:r>
      <w:r w:rsidRPr="00B22F73">
        <w:rPr>
          <w:rFonts w:ascii="Times New Roman" w:eastAsia="Times New Roman" w:hAnsi="Times New Roman" w:cs="Times New Roman"/>
          <w:sz w:val="24"/>
          <w:szCs w:val="24"/>
        </w:rPr>
        <w:t xml:space="preserve">is selected as the web browser as it interfaces seamlessly with Google Slides and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w:t>
      </w:r>
      <w:proofErr w:type="spellStart"/>
      <w:r w:rsidRPr="00B22F73">
        <w:rPr>
          <w:rFonts w:ascii="Times New Roman" w:eastAsia="Times New Roman" w:hAnsi="Times New Roman" w:cs="Times New Roman"/>
          <w:sz w:val="24"/>
          <w:szCs w:val="24"/>
        </w:rPr>
        <w:t>PenPal</w:t>
      </w:r>
      <w:proofErr w:type="spellEnd"/>
      <w:r w:rsidRPr="00B22F73">
        <w:rPr>
          <w:rFonts w:ascii="Times New Roman" w:eastAsia="Times New Roman" w:hAnsi="Times New Roman" w:cs="Times New Roman"/>
          <w:sz w:val="24"/>
          <w:szCs w:val="24"/>
        </w:rPr>
        <w:t xml:space="preserve"> Schools provide individuals with low bandwidth opportunities a rich cultural experience.</w:t>
      </w:r>
      <w:r w:rsidRPr="00B22F73">
        <w:rPr>
          <w:rFonts w:ascii="Times New Roman" w:hAnsi="Times New Roman" w:cs="Times New Roman"/>
          <w:b/>
          <w:sz w:val="24"/>
          <w:szCs w:val="24"/>
          <w:highlight w:val="white"/>
        </w:rPr>
        <w:t xml:space="preserve"> </w:t>
      </w:r>
    </w:p>
    <w:p w:rsidR="008A6AB6" w:rsidRPr="00B22F73" w:rsidRDefault="008A6AB6" w:rsidP="00B22F73">
      <w:pPr>
        <w:pBdr>
          <w:left w:val="none" w:sz="0" w:space="18" w:color="auto"/>
          <w:bottom w:val="none" w:sz="0" w:space="1" w:color="auto"/>
          <w:right w:val="none" w:sz="0" w:space="11" w:color="auto"/>
        </w:pBdr>
        <w:spacing w:line="480" w:lineRule="auto"/>
        <w:rPr>
          <w:rFonts w:ascii="Times New Roman" w:hAnsi="Times New Roman" w:cs="Times New Roman"/>
          <w:b/>
          <w:sz w:val="24"/>
          <w:szCs w:val="24"/>
          <w:highlight w:val="white"/>
        </w:rPr>
      </w:pPr>
    </w:p>
    <w:p w:rsidR="008A6AB6" w:rsidRPr="00B22F73" w:rsidRDefault="008A6AB6" w:rsidP="00B22F73">
      <w:pPr>
        <w:pBdr>
          <w:left w:val="none" w:sz="0" w:space="18" w:color="auto"/>
          <w:bottom w:val="none" w:sz="0" w:space="1" w:color="auto"/>
          <w:right w:val="none" w:sz="0" w:space="11" w:color="auto"/>
        </w:pBdr>
        <w:spacing w:line="480" w:lineRule="auto"/>
        <w:rPr>
          <w:rFonts w:ascii="Times New Roman" w:hAnsi="Times New Roman" w:cs="Times New Roman"/>
          <w:b/>
          <w:sz w:val="24"/>
          <w:szCs w:val="24"/>
          <w:highlight w:val="white"/>
        </w:rPr>
      </w:pPr>
    </w:p>
    <w:p w:rsidR="008A6AB6" w:rsidRPr="00B22F73" w:rsidRDefault="008A6AB6" w:rsidP="00B22F73">
      <w:pPr>
        <w:spacing w:line="480" w:lineRule="auto"/>
        <w:rPr>
          <w:rFonts w:ascii="Times New Roman" w:eastAsia="Times New Roman" w:hAnsi="Times New Roman" w:cs="Times New Roman"/>
          <w:sz w:val="24"/>
          <w:szCs w:val="24"/>
        </w:rPr>
      </w:pPr>
    </w:p>
    <w:p w:rsidR="008A6AB6" w:rsidRPr="00B22F73" w:rsidRDefault="005F1593" w:rsidP="00B22F73">
      <w:pPr>
        <w:spacing w:line="480" w:lineRule="auto"/>
        <w:jc w:val="center"/>
        <w:rPr>
          <w:rFonts w:ascii="Times New Roman" w:eastAsia="Times New Roman" w:hAnsi="Times New Roman" w:cs="Times New Roman"/>
          <w:sz w:val="24"/>
          <w:szCs w:val="24"/>
        </w:rPr>
      </w:pPr>
      <w:r w:rsidRPr="00B22F73">
        <w:rPr>
          <w:rFonts w:ascii="Times New Roman" w:hAnsi="Times New Roman" w:cs="Times New Roman"/>
          <w:sz w:val="24"/>
          <w:szCs w:val="24"/>
        </w:rPr>
        <w:br w:type="page"/>
      </w:r>
    </w:p>
    <w:p w:rsidR="008A6AB6" w:rsidRPr="00B22F73" w:rsidRDefault="005F1593" w:rsidP="00B22F73">
      <w:pPr>
        <w:spacing w:line="480" w:lineRule="auto"/>
        <w:jc w:val="center"/>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lastRenderedPageBreak/>
        <w:t>References</w:t>
      </w:r>
    </w:p>
    <w:p w:rsidR="008A6AB6" w:rsidRPr="00B22F73" w:rsidRDefault="008A6AB6" w:rsidP="00B22F73">
      <w:pPr>
        <w:spacing w:line="480" w:lineRule="auto"/>
        <w:jc w:val="center"/>
        <w:rPr>
          <w:rFonts w:ascii="Times New Roman" w:eastAsia="Times New Roman" w:hAnsi="Times New Roman" w:cs="Times New Roman"/>
          <w:sz w:val="24"/>
          <w:szCs w:val="24"/>
        </w:rPr>
      </w:pPr>
    </w:p>
    <w:p w:rsidR="008A6AB6" w:rsidRPr="00B22F73" w:rsidRDefault="005F1593" w:rsidP="00B22F73">
      <w:pPr>
        <w:spacing w:line="480" w:lineRule="auto"/>
        <w:ind w:left="720" w:hanging="720"/>
        <w:rPr>
          <w:rFonts w:ascii="Times New Roman" w:eastAsia="Times New Roman" w:hAnsi="Times New Roman" w:cs="Times New Roman"/>
          <w:sz w:val="24"/>
          <w:szCs w:val="24"/>
        </w:rPr>
      </w:pPr>
      <w:proofErr w:type="spellStart"/>
      <w:proofErr w:type="gramStart"/>
      <w:r w:rsidRPr="00B22F73">
        <w:rPr>
          <w:rFonts w:ascii="Times New Roman" w:eastAsia="Times New Roman" w:hAnsi="Times New Roman" w:cs="Times New Roman"/>
          <w:sz w:val="24"/>
          <w:szCs w:val="24"/>
        </w:rPr>
        <w:t>EdTech</w:t>
      </w:r>
      <w:proofErr w:type="spellEnd"/>
      <w:r w:rsidRPr="00B22F73">
        <w:rPr>
          <w:rFonts w:ascii="Times New Roman" w:eastAsia="Times New Roman" w:hAnsi="Times New Roman" w:cs="Times New Roman"/>
          <w:sz w:val="24"/>
          <w:szCs w:val="24"/>
        </w:rPr>
        <w:t xml:space="preserve"> Google for Educators.</w:t>
      </w:r>
      <w:proofErr w:type="gramEnd"/>
      <w:r w:rsidRPr="00B22F73">
        <w:rPr>
          <w:rFonts w:ascii="Times New Roman" w:eastAsia="Times New Roman" w:hAnsi="Times New Roman" w:cs="Times New Roman"/>
          <w:sz w:val="24"/>
          <w:szCs w:val="24"/>
        </w:rPr>
        <w:t xml:space="preserve"> (2020). </w:t>
      </w:r>
      <w:r w:rsidRPr="00B22F73">
        <w:rPr>
          <w:rFonts w:ascii="Times New Roman" w:eastAsia="Times New Roman" w:hAnsi="Times New Roman" w:cs="Times New Roman"/>
          <w:i/>
          <w:sz w:val="24"/>
          <w:szCs w:val="24"/>
        </w:rPr>
        <w:t>Create Presentations with Google Slides.</w:t>
      </w:r>
      <w:r w:rsidRPr="00B22F73">
        <w:rPr>
          <w:rFonts w:ascii="Times New Roman" w:eastAsia="Times New Roman" w:hAnsi="Times New Roman" w:cs="Times New Roman"/>
          <w:sz w:val="24"/>
          <w:szCs w:val="24"/>
        </w:rPr>
        <w:t xml:space="preserve"> Retrieved from https://sites.google.com/a/bvsd.org/google-for-bvsd-educators/presentations</w:t>
      </w:r>
    </w:p>
    <w:p w:rsidR="008A6AB6" w:rsidRPr="00B22F73" w:rsidRDefault="005F1593" w:rsidP="00B22F73">
      <w:pPr>
        <w:spacing w:line="480" w:lineRule="auto"/>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 xml:space="preserve">HRDI, 2020, </w:t>
      </w:r>
      <w:r w:rsidRPr="00B22F73">
        <w:rPr>
          <w:rFonts w:ascii="Times New Roman" w:eastAsia="Times New Roman" w:hAnsi="Times New Roman" w:cs="Times New Roman"/>
          <w:i/>
          <w:sz w:val="24"/>
          <w:szCs w:val="24"/>
        </w:rPr>
        <w:t>Learner Characteristics and Instructional Design</w:t>
      </w:r>
      <w:r w:rsidRPr="00B22F73">
        <w:rPr>
          <w:rFonts w:ascii="Times New Roman" w:eastAsia="Times New Roman" w:hAnsi="Times New Roman" w:cs="Times New Roman"/>
          <w:sz w:val="24"/>
          <w:szCs w:val="24"/>
        </w:rPr>
        <w:t>; retrieved from:</w:t>
      </w:r>
    </w:p>
    <w:p w:rsidR="008A6AB6" w:rsidRPr="00B22F73" w:rsidRDefault="005F1593" w:rsidP="00B22F73">
      <w:pPr>
        <w:spacing w:line="480" w:lineRule="auto"/>
        <w:ind w:firstLine="720"/>
        <w:rPr>
          <w:rFonts w:ascii="Times New Roman" w:eastAsia="Times New Roman" w:hAnsi="Times New Roman" w:cs="Times New Roman"/>
          <w:sz w:val="24"/>
          <w:szCs w:val="24"/>
        </w:rPr>
      </w:pPr>
      <w:r w:rsidRPr="00B22F73">
        <w:rPr>
          <w:rFonts w:ascii="Times New Roman" w:eastAsia="Times New Roman" w:hAnsi="Times New Roman" w:cs="Times New Roman"/>
          <w:sz w:val="24"/>
          <w:szCs w:val="24"/>
        </w:rPr>
        <w:t>https://hrdevelopmentinfo.com/learner-characte</w:t>
      </w:r>
      <w:r w:rsidRPr="00B22F73">
        <w:rPr>
          <w:rFonts w:ascii="Times New Roman" w:eastAsia="Times New Roman" w:hAnsi="Times New Roman" w:cs="Times New Roman"/>
          <w:sz w:val="24"/>
          <w:szCs w:val="24"/>
        </w:rPr>
        <w:t>ristics-and-instructional-design/</w:t>
      </w:r>
    </w:p>
    <w:p w:rsidR="008A6AB6" w:rsidRPr="00B22F73" w:rsidRDefault="005F1593" w:rsidP="00B22F73">
      <w:pPr>
        <w:spacing w:line="480" w:lineRule="auto"/>
        <w:ind w:left="720" w:hanging="720"/>
        <w:rPr>
          <w:rFonts w:ascii="Times New Roman" w:eastAsia="Times New Roman" w:hAnsi="Times New Roman" w:cs="Times New Roman"/>
          <w:i/>
          <w:sz w:val="24"/>
          <w:szCs w:val="24"/>
        </w:rPr>
      </w:pPr>
      <w:r w:rsidRPr="00B22F73">
        <w:rPr>
          <w:rFonts w:ascii="Times New Roman" w:eastAsia="Times New Roman" w:hAnsi="Times New Roman" w:cs="Times New Roman"/>
          <w:sz w:val="24"/>
          <w:szCs w:val="24"/>
        </w:rPr>
        <w:t xml:space="preserve">Pappas, C. (2015). </w:t>
      </w:r>
      <w:r w:rsidRPr="00B22F73">
        <w:rPr>
          <w:rFonts w:ascii="Times New Roman" w:eastAsia="Times New Roman" w:hAnsi="Times New Roman" w:cs="Times New Roman"/>
          <w:i/>
          <w:sz w:val="24"/>
          <w:szCs w:val="24"/>
        </w:rPr>
        <w:t xml:space="preserve">9 Steps </w:t>
      </w:r>
      <w:proofErr w:type="gramStart"/>
      <w:r w:rsidRPr="00B22F73">
        <w:rPr>
          <w:rFonts w:ascii="Times New Roman" w:eastAsia="Times New Roman" w:hAnsi="Times New Roman" w:cs="Times New Roman"/>
          <w:i/>
          <w:sz w:val="24"/>
          <w:szCs w:val="24"/>
        </w:rPr>
        <w:t>To Apply The</w:t>
      </w:r>
      <w:proofErr w:type="gramEnd"/>
      <w:r w:rsidRPr="00B22F73">
        <w:rPr>
          <w:rFonts w:ascii="Times New Roman" w:eastAsia="Times New Roman" w:hAnsi="Times New Roman" w:cs="Times New Roman"/>
          <w:i/>
          <w:sz w:val="24"/>
          <w:szCs w:val="24"/>
        </w:rPr>
        <w:t xml:space="preserve"> Dick and Carey Model In eLearning</w:t>
      </w:r>
      <w:r w:rsidRPr="00B22F73">
        <w:rPr>
          <w:rFonts w:ascii="Times New Roman" w:eastAsia="Times New Roman" w:hAnsi="Times New Roman" w:cs="Times New Roman"/>
          <w:sz w:val="24"/>
          <w:szCs w:val="24"/>
        </w:rPr>
        <w:t>.  Retrieved from https://elearningindustry.com/9-steps-to-apply-the-dick-and-carey-model-in-elearning</w:t>
      </w:r>
    </w:p>
    <w:p w:rsidR="008A6AB6" w:rsidRPr="00B22F73" w:rsidRDefault="005F1593" w:rsidP="00B22F73">
      <w:pPr>
        <w:spacing w:line="480" w:lineRule="auto"/>
        <w:ind w:left="720" w:hanging="720"/>
        <w:rPr>
          <w:rFonts w:ascii="Times New Roman" w:eastAsia="Times New Roman" w:hAnsi="Times New Roman" w:cs="Times New Roman"/>
          <w:color w:val="333333"/>
          <w:sz w:val="24"/>
          <w:szCs w:val="24"/>
          <w:highlight w:val="white"/>
        </w:rPr>
      </w:pPr>
      <w:proofErr w:type="spellStart"/>
      <w:r w:rsidRPr="00B22F73">
        <w:rPr>
          <w:rFonts w:ascii="Times New Roman" w:eastAsia="Times New Roman" w:hAnsi="Times New Roman" w:cs="Times New Roman"/>
          <w:sz w:val="24"/>
          <w:szCs w:val="24"/>
        </w:rPr>
        <w:t>Troyen</w:t>
      </w:r>
      <w:proofErr w:type="spellEnd"/>
      <w:r w:rsidRPr="00B22F73">
        <w:rPr>
          <w:rFonts w:ascii="Times New Roman" w:eastAsia="Times New Roman" w:hAnsi="Times New Roman" w:cs="Times New Roman"/>
          <w:sz w:val="24"/>
          <w:szCs w:val="24"/>
        </w:rPr>
        <w:t>, J. (2020)</w:t>
      </w:r>
      <w:r w:rsidRPr="00B22F73">
        <w:rPr>
          <w:rFonts w:ascii="Times New Roman" w:eastAsia="Times New Roman" w:hAnsi="Times New Roman" w:cs="Times New Roman"/>
          <w:i/>
          <w:sz w:val="24"/>
          <w:szCs w:val="24"/>
        </w:rPr>
        <w:t xml:space="preserve">. </w:t>
      </w:r>
      <w:proofErr w:type="gramStart"/>
      <w:r w:rsidRPr="00B22F73">
        <w:rPr>
          <w:rFonts w:ascii="Times New Roman" w:eastAsia="Times New Roman" w:hAnsi="Times New Roman" w:cs="Times New Roman"/>
          <w:i/>
          <w:sz w:val="24"/>
          <w:szCs w:val="24"/>
        </w:rPr>
        <w:t>Technical Requirements.</w:t>
      </w:r>
      <w:proofErr w:type="gramEnd"/>
      <w:r w:rsidRPr="00B22F73">
        <w:rPr>
          <w:rFonts w:ascii="Times New Roman" w:eastAsia="Times New Roman" w:hAnsi="Times New Roman" w:cs="Times New Roman"/>
          <w:i/>
          <w:sz w:val="24"/>
          <w:szCs w:val="24"/>
        </w:rPr>
        <w:t xml:space="preserve"> Ret</w:t>
      </w:r>
      <w:r w:rsidRPr="00B22F73">
        <w:rPr>
          <w:rFonts w:ascii="Times New Roman" w:eastAsia="Times New Roman" w:hAnsi="Times New Roman" w:cs="Times New Roman"/>
          <w:i/>
          <w:sz w:val="24"/>
          <w:szCs w:val="24"/>
        </w:rPr>
        <w:t>rieved from https://support.penpalschools.com/en/articles/2142449-technical-requirements</w:t>
      </w:r>
    </w:p>
    <w:p w:rsidR="008A6AB6" w:rsidRPr="00B22F73" w:rsidRDefault="005F1593" w:rsidP="00B22F73">
      <w:pPr>
        <w:spacing w:line="480" w:lineRule="auto"/>
        <w:ind w:left="720" w:hanging="720"/>
        <w:rPr>
          <w:rFonts w:ascii="Times New Roman" w:eastAsia="Times New Roman" w:hAnsi="Times New Roman" w:cs="Times New Roman"/>
          <w:color w:val="333333"/>
          <w:sz w:val="24"/>
          <w:szCs w:val="24"/>
          <w:highlight w:val="white"/>
        </w:rPr>
      </w:pPr>
      <w:proofErr w:type="gramStart"/>
      <w:r w:rsidRPr="00B22F73">
        <w:rPr>
          <w:rFonts w:ascii="Times New Roman" w:eastAsia="Times New Roman" w:hAnsi="Times New Roman" w:cs="Times New Roman"/>
          <w:color w:val="333333"/>
          <w:sz w:val="24"/>
          <w:szCs w:val="24"/>
          <w:highlight w:val="white"/>
        </w:rPr>
        <w:t>Virginia Department of Education.</w:t>
      </w:r>
      <w:proofErr w:type="gramEnd"/>
      <w:r w:rsidRPr="00B22F73">
        <w:rPr>
          <w:rFonts w:ascii="Times New Roman" w:eastAsia="Times New Roman" w:hAnsi="Times New Roman" w:cs="Times New Roman"/>
          <w:color w:val="333333"/>
          <w:sz w:val="24"/>
          <w:szCs w:val="24"/>
          <w:highlight w:val="white"/>
        </w:rPr>
        <w:t xml:space="preserve"> </w:t>
      </w:r>
      <w:proofErr w:type="gramStart"/>
      <w:r w:rsidRPr="00B22F73">
        <w:rPr>
          <w:rFonts w:ascii="Times New Roman" w:eastAsia="Times New Roman" w:hAnsi="Times New Roman" w:cs="Times New Roman"/>
          <w:color w:val="333333"/>
          <w:sz w:val="24"/>
          <w:szCs w:val="24"/>
          <w:highlight w:val="white"/>
        </w:rPr>
        <w:t>(2020). Computer Technology.</w:t>
      </w:r>
      <w:proofErr w:type="gramEnd"/>
      <w:r w:rsidRPr="00B22F73">
        <w:rPr>
          <w:rFonts w:ascii="Times New Roman" w:eastAsia="Times New Roman" w:hAnsi="Times New Roman" w:cs="Times New Roman"/>
          <w:color w:val="333333"/>
          <w:sz w:val="24"/>
          <w:szCs w:val="24"/>
          <w:highlight w:val="white"/>
        </w:rPr>
        <w:t xml:space="preserve"> Retrieved from http://www.doe.virginia.gov/testing/sol/standards_docs/computer_technology/index.shtml</w:t>
      </w:r>
    </w:p>
    <w:p w:rsidR="008A6AB6" w:rsidRPr="00B22F73" w:rsidRDefault="005F1593" w:rsidP="00B22F73">
      <w:pPr>
        <w:spacing w:line="480" w:lineRule="auto"/>
        <w:ind w:left="720" w:hanging="720"/>
        <w:rPr>
          <w:rFonts w:ascii="Times New Roman" w:eastAsia="Times New Roman" w:hAnsi="Times New Roman" w:cs="Times New Roman"/>
          <w:sz w:val="24"/>
          <w:szCs w:val="24"/>
        </w:rPr>
      </w:pPr>
      <w:proofErr w:type="gramStart"/>
      <w:r w:rsidRPr="00B22F73">
        <w:rPr>
          <w:rFonts w:ascii="Times New Roman" w:eastAsia="Times New Roman" w:hAnsi="Times New Roman" w:cs="Times New Roman"/>
          <w:sz w:val="24"/>
          <w:szCs w:val="24"/>
        </w:rPr>
        <w:t>Wa</w:t>
      </w:r>
      <w:r w:rsidRPr="00B22F73">
        <w:rPr>
          <w:rFonts w:ascii="Times New Roman" w:eastAsia="Times New Roman" w:hAnsi="Times New Roman" w:cs="Times New Roman"/>
          <w:sz w:val="24"/>
          <w:szCs w:val="24"/>
        </w:rPr>
        <w:t>ng, X. &amp; Liu, Z. (2019).</w:t>
      </w:r>
      <w:proofErr w:type="gramEnd"/>
      <w:r w:rsidRPr="00B22F73">
        <w:rPr>
          <w:rFonts w:ascii="Times New Roman" w:eastAsia="Times New Roman" w:hAnsi="Times New Roman" w:cs="Times New Roman"/>
          <w:sz w:val="24"/>
          <w:szCs w:val="24"/>
        </w:rPr>
        <w:t xml:space="preserve"> Online Engagement in Social Media: A Cross-Cultural Comparison</w:t>
      </w:r>
      <w:r w:rsidRPr="00B22F73">
        <w:rPr>
          <w:rFonts w:ascii="Times New Roman" w:eastAsia="Times New Roman" w:hAnsi="Times New Roman" w:cs="Times New Roman"/>
          <w:i/>
          <w:sz w:val="24"/>
          <w:szCs w:val="24"/>
        </w:rPr>
        <w:t>. Computers in Human Behavior, 97</w:t>
      </w:r>
      <w:r w:rsidRPr="00B22F73">
        <w:rPr>
          <w:rFonts w:ascii="Times New Roman" w:eastAsia="Times New Roman" w:hAnsi="Times New Roman" w:cs="Times New Roman"/>
          <w:sz w:val="24"/>
          <w:szCs w:val="24"/>
        </w:rPr>
        <w:t xml:space="preserve">, pp. 137-150. </w:t>
      </w:r>
      <w:proofErr w:type="spellStart"/>
      <w:r w:rsidRPr="00B22F73">
        <w:rPr>
          <w:rFonts w:ascii="Times New Roman" w:eastAsia="Times New Roman" w:hAnsi="Times New Roman" w:cs="Times New Roman"/>
          <w:sz w:val="24"/>
          <w:szCs w:val="24"/>
        </w:rPr>
        <w:t>doi:https</w:t>
      </w:r>
      <w:proofErr w:type="spellEnd"/>
      <w:r w:rsidRPr="00B22F73">
        <w:rPr>
          <w:rFonts w:ascii="Times New Roman" w:eastAsia="Times New Roman" w:hAnsi="Times New Roman" w:cs="Times New Roman"/>
          <w:sz w:val="24"/>
          <w:szCs w:val="24"/>
        </w:rPr>
        <w:t>://doi.org/</w:t>
      </w:r>
      <w:r w:rsidRPr="00B22F73">
        <w:rPr>
          <w:rFonts w:ascii="Times New Roman" w:eastAsia="Times New Roman" w:hAnsi="Times New Roman" w:cs="Times New Roman"/>
          <w:sz w:val="24"/>
          <w:szCs w:val="24"/>
        </w:rPr>
        <w:t>10.1016/j.chb.</w:t>
      </w:r>
      <w:r w:rsidRPr="00B22F73">
        <w:rPr>
          <w:rFonts w:ascii="Times New Roman" w:eastAsia="Times New Roman" w:hAnsi="Times New Roman" w:cs="Times New Roman"/>
          <w:sz w:val="24"/>
          <w:szCs w:val="24"/>
        </w:rPr>
        <w:t>2019.</w:t>
      </w:r>
      <w:r w:rsidR="00B22F73">
        <w:rPr>
          <w:rFonts w:ascii="Times New Roman" w:eastAsia="Times New Roman" w:hAnsi="Times New Roman" w:cs="Times New Roman"/>
          <w:sz w:val="24"/>
          <w:szCs w:val="24"/>
        </w:rPr>
        <w:t xml:space="preserve"> </w:t>
      </w:r>
      <w:r w:rsidRPr="00B22F73">
        <w:rPr>
          <w:rFonts w:ascii="Times New Roman" w:eastAsia="Times New Roman" w:hAnsi="Times New Roman" w:cs="Times New Roman"/>
          <w:sz w:val="24"/>
          <w:szCs w:val="24"/>
        </w:rPr>
        <w:t>03.</w:t>
      </w:r>
      <w:r w:rsidRPr="00B22F73">
        <w:rPr>
          <w:rFonts w:ascii="Times New Roman" w:eastAsia="Times New Roman" w:hAnsi="Times New Roman" w:cs="Times New Roman"/>
          <w:sz w:val="24"/>
          <w:szCs w:val="24"/>
        </w:rPr>
        <w:t>014</w:t>
      </w:r>
      <w:bookmarkStart w:id="0" w:name="_GoBack"/>
      <w:bookmarkEnd w:id="0"/>
    </w:p>
    <w:sectPr w:rsidR="008A6AB6" w:rsidRPr="00B22F73">
      <w:headerReference w:type="default" r:id="rId9"/>
      <w:footerReference w:type="default" r:id="rId10"/>
      <w:headerReference w:type="first" r:id="rId11"/>
      <w:footerReference w:type="first" r:id="rId12"/>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593" w:rsidRDefault="005F1593">
      <w:pPr>
        <w:spacing w:line="240" w:lineRule="auto"/>
      </w:pPr>
      <w:r>
        <w:separator/>
      </w:r>
    </w:p>
  </w:endnote>
  <w:endnote w:type="continuationSeparator" w:id="0">
    <w:p w:rsidR="005F1593" w:rsidRDefault="005F15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AB6" w:rsidRDefault="008A6AB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AB6" w:rsidRDefault="008A6AB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593" w:rsidRDefault="005F1593">
      <w:pPr>
        <w:spacing w:line="240" w:lineRule="auto"/>
      </w:pPr>
      <w:r>
        <w:separator/>
      </w:r>
    </w:p>
  </w:footnote>
  <w:footnote w:type="continuationSeparator" w:id="0">
    <w:p w:rsidR="005F1593" w:rsidRDefault="005F159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AB6" w:rsidRDefault="005F1593">
    <w:pPr>
      <w:rPr>
        <w:rFonts w:ascii="Times New Roman" w:eastAsia="Times New Roman" w:hAnsi="Times New Roman" w:cs="Times New Roman"/>
        <w:sz w:val="24"/>
        <w:szCs w:val="24"/>
      </w:rPr>
    </w:pPr>
    <w:r>
      <w:rPr>
        <w:rFonts w:ascii="Times New Roman" w:eastAsia="Times New Roman" w:hAnsi="Times New Roman" w:cs="Times New Roman"/>
        <w:sz w:val="24"/>
        <w:szCs w:val="24"/>
      </w:rPr>
      <w:t>CULTURAL COLLABORATION AT A DISTANCE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B22F73">
      <w:rPr>
        <w:rFonts w:ascii="Times New Roman" w:eastAsia="Times New Roman" w:hAnsi="Times New Roman" w:cs="Times New Roman"/>
        <w:sz w:val="24"/>
        <w:szCs w:val="24"/>
      </w:rPr>
      <w:fldChar w:fldCharType="separate"/>
    </w:r>
    <w:r w:rsidR="00B22F73">
      <w:rPr>
        <w:rFonts w:ascii="Times New Roman" w:eastAsia="Times New Roman" w:hAnsi="Times New Roman" w:cs="Times New Roman"/>
        <w:noProof/>
        <w:sz w:val="24"/>
        <w:szCs w:val="24"/>
      </w:rPr>
      <w:t>20</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AB6" w:rsidRDefault="005F1593">
    <w:pPr>
      <w:rPr>
        <w:rFonts w:ascii="Times New Roman" w:eastAsia="Times New Roman" w:hAnsi="Times New Roman" w:cs="Times New Roman"/>
        <w:sz w:val="24"/>
        <w:szCs w:val="24"/>
      </w:rPr>
    </w:pPr>
    <w:r>
      <w:rPr>
        <w:rFonts w:ascii="Times New Roman" w:eastAsia="Times New Roman" w:hAnsi="Times New Roman" w:cs="Times New Roman"/>
        <w:sz w:val="24"/>
        <w:szCs w:val="24"/>
      </w:rPr>
      <w:t>Running Head: CULTURAL COLLABORATION AT A DISTANCE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B22F73">
      <w:rPr>
        <w:rFonts w:ascii="Times New Roman" w:eastAsia="Times New Roman" w:hAnsi="Times New Roman" w:cs="Times New Roman"/>
        <w:sz w:val="24"/>
        <w:szCs w:val="24"/>
      </w:rPr>
      <w:fldChar w:fldCharType="separate"/>
    </w:r>
    <w:r w:rsidR="00B22F73">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2F34F3"/>
    <w:multiLevelType w:val="multilevel"/>
    <w:tmpl w:val="F81630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54405969"/>
    <w:multiLevelType w:val="multilevel"/>
    <w:tmpl w:val="B8EAA1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556C5C1C"/>
    <w:multiLevelType w:val="multilevel"/>
    <w:tmpl w:val="E46203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5E0070BB"/>
    <w:multiLevelType w:val="multilevel"/>
    <w:tmpl w:val="146CE5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644C7AB5"/>
    <w:multiLevelType w:val="multilevel"/>
    <w:tmpl w:val="9BB264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779E487F"/>
    <w:multiLevelType w:val="multilevel"/>
    <w:tmpl w:val="08F86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A6AB6"/>
    <w:rsid w:val="005F1593"/>
    <w:rsid w:val="008A6AB6"/>
    <w:rsid w:val="00B22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B22F7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F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B22F7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F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2364</Words>
  <Characters>13481</Characters>
  <Application>Microsoft Office Word</Application>
  <DocSecurity>0</DocSecurity>
  <Lines>112</Lines>
  <Paragraphs>31</Paragraphs>
  <ScaleCrop>false</ScaleCrop>
  <Company/>
  <LinksUpToDate>false</LinksUpToDate>
  <CharactersWithSpaces>15814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jburns</cp:lastModifiedBy>
  <cp:revision>2</cp:revision>
  <dcterms:created xsi:type="dcterms:W3CDTF">2020-03-05T13:24:00Z</dcterms:created>
  <dcterms:modified xsi:type="dcterms:W3CDTF">2020-03-05T13:26:00Z</dcterms:modified>
</cp:coreProperties>
</file>